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E586" w14:textId="042D9094" w:rsidR="0045689C" w:rsidRPr="0052398B" w:rsidRDefault="0052398B" w:rsidP="0052398B">
      <w:pPr>
        <w:jc w:val="center"/>
        <w:rPr>
          <w:rFonts w:cs="Arial"/>
          <w:sz w:val="18"/>
          <w:szCs w:val="18"/>
        </w:rPr>
      </w:pPr>
      <w:r w:rsidRPr="0052398B">
        <w:rPr>
          <w:rFonts w:cs="Arial"/>
          <w:sz w:val="18"/>
          <w:szCs w:val="18"/>
        </w:rPr>
        <w:t>Commodity Supplemental Food Program (CSFP)</w:t>
      </w:r>
    </w:p>
    <w:p w14:paraId="24A0AF65" w14:textId="1E42AEA2" w:rsidR="0052398B" w:rsidRDefault="0052398B" w:rsidP="0052398B">
      <w:pPr>
        <w:jc w:val="center"/>
        <w:rPr>
          <w:rFonts w:cs="Arial"/>
          <w:b/>
          <w:bCs/>
          <w:szCs w:val="22"/>
        </w:rPr>
      </w:pPr>
      <w:r w:rsidRPr="0052398B">
        <w:rPr>
          <w:rFonts w:cs="Arial"/>
          <w:b/>
          <w:bCs/>
          <w:szCs w:val="22"/>
        </w:rPr>
        <w:t>Application Notification</w:t>
      </w:r>
    </w:p>
    <w:p w14:paraId="5AC4E81C" w14:textId="4F0954D6" w:rsidR="0052398B" w:rsidRDefault="0052398B" w:rsidP="0052398B">
      <w:pPr>
        <w:jc w:val="center"/>
        <w:rPr>
          <w:rFonts w:cs="Arial"/>
          <w:b/>
          <w:bCs/>
          <w:szCs w:val="22"/>
        </w:rPr>
      </w:pPr>
    </w:p>
    <w:tbl>
      <w:tblPr>
        <w:tblStyle w:val="TableGrid"/>
        <w:tblW w:w="10350" w:type="dxa"/>
        <w:tblInd w:w="108" w:type="dxa"/>
        <w:tblLook w:val="04A0" w:firstRow="1" w:lastRow="0" w:firstColumn="1" w:lastColumn="0" w:noHBand="0" w:noVBand="1"/>
      </w:tblPr>
      <w:tblGrid>
        <w:gridCol w:w="6660"/>
        <w:gridCol w:w="1080"/>
        <w:gridCol w:w="2610"/>
      </w:tblGrid>
      <w:tr w:rsidR="0052398B" w14:paraId="3BBC1161" w14:textId="77777777" w:rsidTr="0052398B">
        <w:tc>
          <w:tcPr>
            <w:tcW w:w="6660" w:type="dxa"/>
          </w:tcPr>
          <w:p w14:paraId="74BE40D5" w14:textId="77777777" w:rsidR="0052398B" w:rsidRDefault="0052398B" w:rsidP="0052398B">
            <w:pPr>
              <w:rPr>
                <w:rFonts w:cs="Arial"/>
                <w:szCs w:val="22"/>
              </w:rPr>
            </w:pPr>
            <w:r w:rsidRPr="0052398B">
              <w:rPr>
                <w:rFonts w:cs="Arial"/>
                <w:szCs w:val="22"/>
              </w:rPr>
              <w:t>Participant:</w:t>
            </w:r>
          </w:p>
          <w:p w14:paraId="4712A34C" w14:textId="72F48293" w:rsidR="0052398B" w:rsidRPr="0052398B" w:rsidRDefault="0052398B" w:rsidP="0052398B">
            <w:pPr>
              <w:rPr>
                <w:rFonts w:cs="Arial"/>
                <w:szCs w:val="22"/>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bookmarkEnd w:id="0"/>
            <w:r>
              <w:fldChar w:fldCharType="end"/>
            </w:r>
          </w:p>
        </w:tc>
        <w:tc>
          <w:tcPr>
            <w:tcW w:w="3690" w:type="dxa"/>
            <w:gridSpan w:val="2"/>
          </w:tcPr>
          <w:p w14:paraId="1F95F335" w14:textId="77777777" w:rsidR="0052398B" w:rsidRPr="0052398B" w:rsidRDefault="0052398B" w:rsidP="0052398B">
            <w:pPr>
              <w:rPr>
                <w:rFonts w:cs="Arial"/>
                <w:szCs w:val="22"/>
              </w:rPr>
            </w:pPr>
            <w:r w:rsidRPr="0052398B">
              <w:rPr>
                <w:rFonts w:cs="Arial"/>
                <w:szCs w:val="22"/>
              </w:rPr>
              <w:t>Date:</w:t>
            </w:r>
          </w:p>
          <w:p w14:paraId="310F8708" w14:textId="26AA3CE1"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98B" w14:paraId="617D4918" w14:textId="77777777" w:rsidTr="0052398B">
        <w:tc>
          <w:tcPr>
            <w:tcW w:w="6660" w:type="dxa"/>
          </w:tcPr>
          <w:p w14:paraId="497A215F" w14:textId="77777777" w:rsidR="0052398B" w:rsidRDefault="0052398B" w:rsidP="0052398B">
            <w:pPr>
              <w:rPr>
                <w:rFonts w:cs="Arial"/>
                <w:szCs w:val="22"/>
              </w:rPr>
            </w:pPr>
            <w:r>
              <w:rPr>
                <w:rFonts w:cs="Arial"/>
                <w:szCs w:val="22"/>
              </w:rPr>
              <w:t>Address:</w:t>
            </w:r>
          </w:p>
          <w:p w14:paraId="38F3770D" w14:textId="23997403"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987D811" w14:textId="77777777" w:rsidR="0052398B" w:rsidRDefault="0052398B" w:rsidP="0052398B">
            <w:pPr>
              <w:rPr>
                <w:rFonts w:cs="Arial"/>
                <w:szCs w:val="22"/>
              </w:rPr>
            </w:pPr>
            <w:r>
              <w:rPr>
                <w:rFonts w:cs="Arial"/>
                <w:szCs w:val="22"/>
              </w:rPr>
              <w:t>State:</w:t>
            </w:r>
          </w:p>
          <w:p w14:paraId="628DCD7E" w14:textId="2D6D6EFF"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14:paraId="79C3B4E2" w14:textId="77777777" w:rsidR="0052398B" w:rsidRDefault="0052398B" w:rsidP="0052398B">
            <w:pPr>
              <w:rPr>
                <w:rFonts w:cs="Arial"/>
                <w:szCs w:val="22"/>
              </w:rPr>
            </w:pPr>
            <w:r>
              <w:rPr>
                <w:rFonts w:cs="Arial"/>
                <w:szCs w:val="22"/>
              </w:rPr>
              <w:t>ZIP Code:</w:t>
            </w:r>
          </w:p>
          <w:p w14:paraId="6F2B0C21" w14:textId="74BE95A8" w:rsidR="0052398B" w:rsidRPr="0052398B" w:rsidRDefault="0052398B" w:rsidP="0052398B">
            <w:pPr>
              <w:rPr>
                <w:rFonts w:cs="Arial"/>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36322B" w14:textId="77777777" w:rsidR="0052398B" w:rsidRDefault="0052398B" w:rsidP="0052398B"/>
    <w:p w14:paraId="0379171D" w14:textId="1D05986F" w:rsidR="0052398B" w:rsidRPr="003F5F11" w:rsidRDefault="0052398B" w:rsidP="0052398B">
      <w:pPr>
        <w:rPr>
          <w:sz w:val="20"/>
          <w:szCs w:val="22"/>
        </w:rPr>
      </w:pPr>
      <w:r w:rsidRPr="003F5F11">
        <w:rPr>
          <w:sz w:val="20"/>
          <w:szCs w:val="22"/>
        </w:rPr>
        <w:t xml:space="preserve">Your application to receive food through the CSFP has </w:t>
      </w:r>
      <w:proofErr w:type="gramStart"/>
      <w:r w:rsidRPr="003F5F11">
        <w:rPr>
          <w:sz w:val="20"/>
          <w:szCs w:val="22"/>
        </w:rPr>
        <w:t>been:</w:t>
      </w:r>
      <w:proofErr w:type="gramEnd"/>
      <w:r w:rsidRPr="003F5F11">
        <w:rPr>
          <w:sz w:val="20"/>
          <w:szCs w:val="22"/>
        </w:rPr>
        <w:t xml:space="preserve"> denied</w:t>
      </w:r>
      <w:r w:rsidR="003F5F11" w:rsidRPr="003F5F11">
        <w:rPr>
          <w:sz w:val="20"/>
          <w:szCs w:val="22"/>
        </w:rPr>
        <w:t xml:space="preserve"> </w:t>
      </w:r>
      <w:r w:rsidRPr="003F5F11">
        <w:rPr>
          <w:sz w:val="20"/>
          <w:szCs w:val="22"/>
        </w:rPr>
        <w:fldChar w:fldCharType="begin">
          <w:ffData>
            <w:name w:val="Text1"/>
            <w:enabled/>
            <w:calcOnExit w:val="0"/>
            <w:textInput/>
          </w:ffData>
        </w:fldChar>
      </w:r>
      <w:r w:rsidRPr="003F5F11">
        <w:rPr>
          <w:sz w:val="20"/>
          <w:szCs w:val="22"/>
        </w:rPr>
        <w:instrText xml:space="preserve"> FORMTEXT </w:instrText>
      </w:r>
      <w:r w:rsidRPr="003F5F11">
        <w:rPr>
          <w:sz w:val="20"/>
          <w:szCs w:val="22"/>
        </w:rPr>
      </w:r>
      <w:r w:rsidRPr="003F5F11">
        <w:rPr>
          <w:sz w:val="20"/>
          <w:szCs w:val="22"/>
        </w:rPr>
        <w:fldChar w:fldCharType="separate"/>
      </w:r>
      <w:r w:rsidRPr="003F5F11">
        <w:rPr>
          <w:noProof/>
          <w:sz w:val="20"/>
          <w:szCs w:val="22"/>
        </w:rPr>
        <w:t> </w:t>
      </w:r>
      <w:r w:rsidRPr="003F5F11">
        <w:rPr>
          <w:noProof/>
          <w:sz w:val="20"/>
          <w:szCs w:val="22"/>
        </w:rPr>
        <w:t> </w:t>
      </w:r>
      <w:r w:rsidRPr="003F5F11">
        <w:rPr>
          <w:noProof/>
          <w:sz w:val="20"/>
          <w:szCs w:val="22"/>
        </w:rPr>
        <w:t> </w:t>
      </w:r>
      <w:r w:rsidRPr="003F5F11">
        <w:rPr>
          <w:noProof/>
          <w:sz w:val="20"/>
          <w:szCs w:val="22"/>
        </w:rPr>
        <w:t> </w:t>
      </w:r>
      <w:r w:rsidRPr="003F5F11">
        <w:rPr>
          <w:noProof/>
          <w:sz w:val="20"/>
          <w:szCs w:val="22"/>
        </w:rPr>
        <w:t> </w:t>
      </w:r>
      <w:r w:rsidRPr="003F5F11">
        <w:rPr>
          <w:sz w:val="20"/>
          <w:szCs w:val="22"/>
        </w:rPr>
        <w:fldChar w:fldCharType="end"/>
      </w:r>
      <w:r w:rsidRPr="003F5F11">
        <w:rPr>
          <w:sz w:val="20"/>
          <w:szCs w:val="22"/>
        </w:rPr>
        <w:t xml:space="preserve"> </w:t>
      </w:r>
      <w:r w:rsidRPr="003F5F11">
        <w:rPr>
          <w:sz w:val="20"/>
          <w:szCs w:val="22"/>
        </w:rPr>
        <w:fldChar w:fldCharType="begin"/>
      </w:r>
      <w:bookmarkStart w:id="1" w:name="Check4"/>
      <w:r w:rsidRPr="003F5F11">
        <w:rPr>
          <w:sz w:val="20"/>
          <w:szCs w:val="22"/>
        </w:rPr>
        <w:instrText xml:space="preserve"> FORMCHECKBOX </w:instrText>
      </w:r>
      <w:r w:rsidR="00DE1627">
        <w:rPr>
          <w:sz w:val="20"/>
          <w:szCs w:val="22"/>
        </w:rPr>
        <w:fldChar w:fldCharType="separate"/>
      </w:r>
      <w:r w:rsidRPr="003F5F11">
        <w:rPr>
          <w:sz w:val="20"/>
          <w:szCs w:val="22"/>
        </w:rPr>
        <w:fldChar w:fldCharType="end"/>
      </w:r>
      <w:bookmarkEnd w:id="1"/>
      <w:r w:rsidRPr="003F5F11">
        <w:rPr>
          <w:sz w:val="20"/>
          <w:szCs w:val="22"/>
        </w:rPr>
        <w:t xml:space="preserve"> terminated</w:t>
      </w:r>
      <w:r w:rsidR="003F5F11" w:rsidRPr="003F5F11">
        <w:rPr>
          <w:sz w:val="20"/>
          <w:szCs w:val="22"/>
        </w:rPr>
        <w:t xml:space="preserve"> </w:t>
      </w:r>
      <w:r w:rsidR="003F5F11" w:rsidRPr="003F5F11">
        <w:rPr>
          <w:sz w:val="20"/>
          <w:szCs w:val="22"/>
        </w:rPr>
        <w:fldChar w:fldCharType="begin">
          <w:ffData>
            <w:name w:val="Text1"/>
            <w:enabled/>
            <w:calcOnExit w:val="0"/>
            <w:textInput/>
          </w:ffData>
        </w:fldChar>
      </w:r>
      <w:r w:rsidR="003F5F11" w:rsidRPr="003F5F11">
        <w:rPr>
          <w:sz w:val="20"/>
          <w:szCs w:val="22"/>
        </w:rPr>
        <w:instrText xml:space="preserve"> FORMTEXT </w:instrText>
      </w:r>
      <w:r w:rsidR="003F5F11" w:rsidRPr="003F5F11">
        <w:rPr>
          <w:sz w:val="20"/>
          <w:szCs w:val="22"/>
        </w:rPr>
      </w:r>
      <w:r w:rsidR="003F5F11" w:rsidRPr="003F5F11">
        <w:rPr>
          <w:sz w:val="20"/>
          <w:szCs w:val="22"/>
        </w:rPr>
        <w:fldChar w:fldCharType="separate"/>
      </w:r>
      <w:r w:rsidR="003F5F11" w:rsidRPr="003F5F11">
        <w:rPr>
          <w:noProof/>
          <w:sz w:val="20"/>
          <w:szCs w:val="22"/>
        </w:rPr>
        <w:t> </w:t>
      </w:r>
      <w:r w:rsidR="003F5F11" w:rsidRPr="003F5F11">
        <w:rPr>
          <w:noProof/>
          <w:sz w:val="20"/>
          <w:szCs w:val="22"/>
        </w:rPr>
        <w:t> </w:t>
      </w:r>
      <w:r w:rsidR="003F5F11" w:rsidRPr="003F5F11">
        <w:rPr>
          <w:noProof/>
          <w:sz w:val="20"/>
          <w:szCs w:val="22"/>
        </w:rPr>
        <w:t> </w:t>
      </w:r>
      <w:r w:rsidR="003F5F11" w:rsidRPr="003F5F11">
        <w:rPr>
          <w:noProof/>
          <w:sz w:val="20"/>
          <w:szCs w:val="22"/>
        </w:rPr>
        <w:t> </w:t>
      </w:r>
      <w:r w:rsidR="003F5F11" w:rsidRPr="003F5F11">
        <w:rPr>
          <w:noProof/>
          <w:sz w:val="20"/>
          <w:szCs w:val="22"/>
        </w:rPr>
        <w:t> </w:t>
      </w:r>
      <w:r w:rsidR="003F5F11" w:rsidRPr="003F5F11">
        <w:rPr>
          <w:sz w:val="20"/>
          <w:szCs w:val="22"/>
        </w:rPr>
        <w:fldChar w:fldCharType="end"/>
      </w:r>
      <w:r w:rsidR="003F5F11" w:rsidRPr="003F5F11">
        <w:rPr>
          <w:sz w:val="20"/>
          <w:szCs w:val="22"/>
        </w:rPr>
        <w:t xml:space="preserve"> </w:t>
      </w:r>
      <w:r w:rsidRPr="003F5F11">
        <w:rPr>
          <w:sz w:val="20"/>
          <w:szCs w:val="22"/>
        </w:rPr>
        <w:t xml:space="preserve"> for one of the following reasons:</w:t>
      </w:r>
    </w:p>
    <w:p w14:paraId="7AB5A480" w14:textId="2574BBF6" w:rsidR="003F5F11" w:rsidRPr="003F5F11" w:rsidRDefault="003F5F11" w:rsidP="0052398B">
      <w:pPr>
        <w:rPr>
          <w:sz w:val="20"/>
          <w:szCs w:val="22"/>
        </w:rPr>
      </w:pPr>
    </w:p>
    <w:p w14:paraId="2D73EBC3" w14:textId="50873B16" w:rsidR="003F5F11" w:rsidRPr="003F5F11" w:rsidRDefault="003F5F11" w:rsidP="003F5F11">
      <w:pPr>
        <w:pStyle w:val="ListParagraph"/>
        <w:numPr>
          <w:ilvl w:val="0"/>
          <w:numId w:val="1"/>
        </w:numPr>
        <w:rPr>
          <w:sz w:val="20"/>
          <w:szCs w:val="22"/>
        </w:rPr>
      </w:pPr>
      <w:bookmarkStart w:id="2" w:name="_Hlk25315858"/>
      <w:r w:rsidRPr="003F5F11">
        <w:rPr>
          <w:sz w:val="20"/>
          <w:szCs w:val="22"/>
        </w:rPr>
        <w:t>You are not age 60 or over (elderly)</w:t>
      </w:r>
    </w:p>
    <w:p w14:paraId="5328598D" w14:textId="4D5E26EC" w:rsidR="003F5F11" w:rsidRPr="003F5F11" w:rsidRDefault="003F5F11" w:rsidP="003F5F11">
      <w:pPr>
        <w:pStyle w:val="ListParagraph"/>
        <w:numPr>
          <w:ilvl w:val="0"/>
          <w:numId w:val="1"/>
        </w:numPr>
        <w:rPr>
          <w:sz w:val="20"/>
          <w:szCs w:val="22"/>
        </w:rPr>
      </w:pPr>
      <w:r w:rsidRPr="003F5F11">
        <w:rPr>
          <w:sz w:val="20"/>
          <w:szCs w:val="22"/>
        </w:rPr>
        <w:t xml:space="preserve">You already receive benefits through the Commodity Supplemental Food Program (CSFP) in another </w:t>
      </w:r>
      <w:proofErr w:type="gramStart"/>
      <w:r w:rsidRPr="003F5F11">
        <w:rPr>
          <w:sz w:val="20"/>
          <w:szCs w:val="22"/>
        </w:rPr>
        <w:t>location</w:t>
      </w:r>
      <w:proofErr w:type="gramEnd"/>
    </w:p>
    <w:p w14:paraId="4E005B86" w14:textId="56E37422" w:rsidR="003F5F11" w:rsidRPr="003F5F11" w:rsidRDefault="003F5F11" w:rsidP="003F5F11">
      <w:pPr>
        <w:pStyle w:val="ListParagraph"/>
        <w:numPr>
          <w:ilvl w:val="0"/>
          <w:numId w:val="1"/>
        </w:numPr>
        <w:rPr>
          <w:sz w:val="20"/>
          <w:szCs w:val="22"/>
        </w:rPr>
      </w:pPr>
      <w:r w:rsidRPr="003F5F11">
        <w:rPr>
          <w:sz w:val="20"/>
          <w:szCs w:val="22"/>
        </w:rPr>
        <w:t xml:space="preserve">Your monthly income exceeds the guidelines allowable for your household </w:t>
      </w:r>
      <w:proofErr w:type="gramStart"/>
      <w:r w:rsidRPr="003F5F11">
        <w:rPr>
          <w:sz w:val="20"/>
          <w:szCs w:val="22"/>
        </w:rPr>
        <w:t>size</w:t>
      </w:r>
      <w:proofErr w:type="gramEnd"/>
    </w:p>
    <w:p w14:paraId="0A5B90C8" w14:textId="3B57D706" w:rsidR="003F5F11" w:rsidRPr="003F5F11" w:rsidRDefault="003F5F11" w:rsidP="003F5F11">
      <w:pPr>
        <w:pStyle w:val="ListParagraph"/>
        <w:numPr>
          <w:ilvl w:val="0"/>
          <w:numId w:val="1"/>
        </w:numPr>
        <w:rPr>
          <w:sz w:val="20"/>
          <w:szCs w:val="22"/>
        </w:rPr>
      </w:pPr>
      <w:r w:rsidRPr="003F5F11">
        <w:rPr>
          <w:sz w:val="20"/>
          <w:szCs w:val="22"/>
        </w:rPr>
        <w:t xml:space="preserve">You do not reside within </w:t>
      </w:r>
      <w:r w:rsidR="000A212F">
        <w:rPr>
          <w:sz w:val="20"/>
          <w:szCs w:val="22"/>
        </w:rPr>
        <w:t xml:space="preserve">this </w:t>
      </w:r>
      <w:r w:rsidRPr="003F5F11">
        <w:rPr>
          <w:sz w:val="20"/>
          <w:szCs w:val="22"/>
        </w:rPr>
        <w:t>Service Area</w:t>
      </w:r>
    </w:p>
    <w:bookmarkEnd w:id="2"/>
    <w:p w14:paraId="7CC25D33" w14:textId="327C1DD0" w:rsidR="003F5F11" w:rsidRPr="003F5F11" w:rsidRDefault="003F5F11" w:rsidP="003F5F11">
      <w:pPr>
        <w:rPr>
          <w:sz w:val="20"/>
          <w:szCs w:val="22"/>
        </w:rPr>
      </w:pPr>
    </w:p>
    <w:p w14:paraId="084E1ECE" w14:textId="380073BE" w:rsidR="003F5F11" w:rsidRPr="003F5F11" w:rsidRDefault="003F5F11" w:rsidP="003F5F11">
      <w:pPr>
        <w:rPr>
          <w:sz w:val="20"/>
          <w:szCs w:val="22"/>
        </w:rPr>
      </w:pPr>
      <w:r w:rsidRPr="003F5F11">
        <w:rPr>
          <w:sz w:val="20"/>
          <w:szCs w:val="22"/>
        </w:rPr>
        <w:t>If you disagree with this determination, you have the right to a fair hearing. You must contact:</w:t>
      </w:r>
    </w:p>
    <w:p w14:paraId="04650EA1" w14:textId="33EED85B" w:rsidR="003F5F11" w:rsidRPr="003F5F11" w:rsidRDefault="003F5F11" w:rsidP="003F5F11">
      <w:pPr>
        <w:rPr>
          <w:sz w:val="20"/>
          <w:szCs w:val="22"/>
        </w:rPr>
      </w:pPr>
    </w:p>
    <w:tbl>
      <w:tblPr>
        <w:tblStyle w:val="TableGrid"/>
        <w:tblW w:w="0" w:type="auto"/>
        <w:tblInd w:w="18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0"/>
      </w:tblGrid>
      <w:tr w:rsidR="003F5F11" w14:paraId="7DB88B68" w14:textId="77777777" w:rsidTr="003F5F11">
        <w:tc>
          <w:tcPr>
            <w:tcW w:w="6750" w:type="dxa"/>
          </w:tcPr>
          <w:p w14:paraId="75CABCC3" w14:textId="5FC34685" w:rsidR="003F5F11" w:rsidRDefault="003F5F11" w:rsidP="003F5F11">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F11" w14:paraId="5D844A4A" w14:textId="77777777" w:rsidTr="003F5F11">
        <w:tc>
          <w:tcPr>
            <w:tcW w:w="6750" w:type="dxa"/>
          </w:tcPr>
          <w:p w14:paraId="2BC91DAD" w14:textId="62B6437F" w:rsidR="003F5F11" w:rsidRDefault="003F5F11" w:rsidP="003F5F11">
            <w:pPr>
              <w:jc w:val="center"/>
            </w:pPr>
            <w:r w:rsidRPr="00DB3912">
              <w:rPr>
                <w:sz w:val="20"/>
                <w:szCs w:val="22"/>
              </w:rPr>
              <w:t>Contracting Entity Name and Contact Information</w:t>
            </w:r>
          </w:p>
        </w:tc>
      </w:tr>
    </w:tbl>
    <w:p w14:paraId="6CEEF8CB" w14:textId="77777777" w:rsidR="003F5F11" w:rsidRPr="003F5F11" w:rsidRDefault="003F5F11" w:rsidP="003F5F11">
      <w:pPr>
        <w:jc w:val="center"/>
      </w:pPr>
    </w:p>
    <w:p w14:paraId="5E907AFE" w14:textId="23C41FF4" w:rsidR="003F5F11" w:rsidRPr="003F5F11" w:rsidRDefault="003F5F11" w:rsidP="003F5F11">
      <w:pPr>
        <w:rPr>
          <w:sz w:val="20"/>
          <w:szCs w:val="22"/>
        </w:rPr>
      </w:pPr>
      <w:r w:rsidRPr="003F5F11">
        <w:rPr>
          <w:sz w:val="20"/>
          <w:szCs w:val="22"/>
        </w:rPr>
        <w:t>An investigation of your eligibility will be conducted within 30 days. You will be notified of the result within 45 days.</w:t>
      </w:r>
    </w:p>
    <w:p w14:paraId="360AA144" w14:textId="50D98E6F" w:rsidR="003F5F11" w:rsidRPr="003F5F11" w:rsidRDefault="003F5F11" w:rsidP="003F5F11">
      <w:pPr>
        <w:rPr>
          <w:sz w:val="20"/>
          <w:szCs w:val="22"/>
        </w:rPr>
      </w:pPr>
    </w:p>
    <w:p w14:paraId="7E3756E7" w14:textId="77777777" w:rsidR="004771C0" w:rsidRDefault="004771C0" w:rsidP="004771C0">
      <w:pPr>
        <w:suppressAutoHyphens/>
        <w:rPr>
          <w:rFonts w:cstheme="minorHAnsi"/>
          <w:noProof/>
          <w:color w:val="000000"/>
          <w:sz w:val="20"/>
        </w:rPr>
      </w:pPr>
      <w:bookmarkStart w:id="3" w:name="_Hlk103073555"/>
      <w:r w:rsidRPr="0060307A">
        <w:rPr>
          <w:rFonts w:cstheme="minorHAnsi"/>
          <w:noProof/>
          <w:color w:val="000000"/>
          <w:sz w:val="20"/>
        </w:rPr>
        <w:t xml:space="preserve">In accordance with federal civil rights law and U.S. Department of Agriculture (USDA) civil rights regulations and policies, this institution </w:t>
      </w:r>
      <w:bookmarkStart w:id="4" w:name="_Hlk102732673"/>
      <w:r w:rsidRPr="0060307A">
        <w:rPr>
          <w:rFonts w:cstheme="minorHAnsi"/>
          <w:noProof/>
          <w:color w:val="000000"/>
          <w:sz w:val="20"/>
        </w:rPr>
        <w:t xml:space="preserve">is prohibited from discriminating on the basis of race, color, national origin, sex (including gender identity and sexual orientation), </w:t>
      </w:r>
      <w:bookmarkEnd w:id="4"/>
      <w:r w:rsidRPr="0060307A">
        <w:rPr>
          <w:rFonts w:cstheme="minorHAnsi"/>
          <w:noProof/>
          <w:color w:val="000000"/>
          <w:sz w:val="20"/>
        </w:rPr>
        <w:t>disability, age, or reprisal or retaliation for prior civil rights activity.</w:t>
      </w:r>
    </w:p>
    <w:p w14:paraId="2C0DE197" w14:textId="77777777" w:rsidR="004771C0" w:rsidRPr="0060307A" w:rsidRDefault="004771C0" w:rsidP="004771C0">
      <w:pPr>
        <w:suppressAutoHyphens/>
        <w:rPr>
          <w:rFonts w:cstheme="minorHAnsi"/>
          <w:noProof/>
          <w:color w:val="000000"/>
          <w:sz w:val="20"/>
        </w:rPr>
      </w:pPr>
    </w:p>
    <w:p w14:paraId="2B94397F" w14:textId="77777777" w:rsidR="004771C0" w:rsidRDefault="004771C0" w:rsidP="004771C0">
      <w:pPr>
        <w:suppressAutoHyphens/>
        <w:rPr>
          <w:rFonts w:cstheme="minorHAnsi"/>
          <w:noProof/>
          <w:color w:val="000000"/>
          <w:sz w:val="20"/>
        </w:rPr>
      </w:pPr>
      <w:r w:rsidRPr="0060307A">
        <w:rPr>
          <w:rFonts w:cstheme="minorHAnsi"/>
          <w:noProof/>
          <w:color w:val="000000"/>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6E763B" w14:textId="77777777" w:rsidR="004771C0" w:rsidRPr="0060307A" w:rsidRDefault="004771C0" w:rsidP="004771C0">
      <w:pPr>
        <w:suppressAutoHyphens/>
        <w:rPr>
          <w:rFonts w:cstheme="minorHAnsi"/>
          <w:noProof/>
          <w:color w:val="000000"/>
          <w:sz w:val="20"/>
        </w:rPr>
      </w:pPr>
      <w:r w:rsidRPr="0060307A">
        <w:rPr>
          <w:rFonts w:cstheme="minorHAnsi"/>
          <w:noProof/>
          <w:color w:val="000000"/>
          <w:sz w:val="20"/>
        </w:rPr>
        <w:t xml:space="preserve">  </w:t>
      </w:r>
    </w:p>
    <w:p w14:paraId="58BA9F02" w14:textId="362C8470" w:rsidR="004771C0" w:rsidRDefault="004771C0" w:rsidP="004771C0">
      <w:pPr>
        <w:suppressAutoHyphens/>
        <w:rPr>
          <w:rFonts w:cstheme="minorHAnsi"/>
          <w:noProof/>
          <w:color w:val="000000"/>
          <w:sz w:val="20"/>
        </w:rPr>
      </w:pPr>
      <w:r w:rsidRPr="0060307A">
        <w:rPr>
          <w:rFonts w:cstheme="minorHAnsi"/>
          <w:noProof/>
          <w:color w:val="000000"/>
          <w:sz w:val="20"/>
        </w:rPr>
        <w:t xml:space="preserve">To file a program discrimination complaint, a Complainant should complete a Form AD-3027, </w:t>
      </w:r>
      <w:r w:rsidRPr="0016710B">
        <w:rPr>
          <w:rFonts w:cstheme="minorHAnsi"/>
          <w:noProof/>
          <w:sz w:val="20"/>
        </w:rPr>
        <w:t>USDA Program Discrimination Complaint Form</w:t>
      </w:r>
      <w:r w:rsidRPr="0060307A">
        <w:rPr>
          <w:rFonts w:cstheme="minorHAnsi"/>
          <w:noProof/>
          <w:color w:val="000000"/>
          <w:sz w:val="20"/>
        </w:rPr>
        <w:t xml:space="preserve"> which can be obtained online at: </w:t>
      </w:r>
      <w:hyperlink r:id="rId8" w:history="1">
        <w:r w:rsidR="00DE1627" w:rsidRPr="00AD2F52">
          <w:rPr>
            <w:rStyle w:val="Hyperlink"/>
            <w:sz w:val="20"/>
            <w:szCs w:val="20"/>
          </w:rPr>
          <w:t>https://www.usda.gov/sites/default/files/documents/ad-3027.pdf</w:t>
        </w:r>
      </w:hyperlink>
      <w:hyperlink w:history="1"/>
      <w:r w:rsidRPr="0060307A">
        <w:rPr>
          <w:rFonts w:cstheme="minorHAnsi"/>
          <w:sz w:val="20"/>
        </w:rPr>
        <w:t>,</w:t>
      </w:r>
      <w:r w:rsidRPr="0060307A">
        <w:rPr>
          <w:rFonts w:cstheme="minorHAnsi"/>
          <w:noProof/>
          <w:color w:val="000000"/>
          <w:sz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bookmarkEnd w:id="3"/>
    <w:p w14:paraId="2293B2FC" w14:textId="77777777" w:rsidR="003F5F11" w:rsidRPr="003E632E" w:rsidRDefault="003F5F11" w:rsidP="003F5F11">
      <w:pPr>
        <w:rPr>
          <w:rFonts w:cs="Arial"/>
          <w:sz w:val="20"/>
          <w:szCs w:val="20"/>
        </w:rPr>
      </w:pPr>
    </w:p>
    <w:p w14:paraId="17463867" w14:textId="77777777" w:rsidR="003F5F11" w:rsidRPr="003F5F11" w:rsidRDefault="003F5F11" w:rsidP="003F5F11">
      <w:pPr>
        <w:rPr>
          <w:rFonts w:cs="Arial"/>
          <w:sz w:val="20"/>
          <w:szCs w:val="16"/>
        </w:rPr>
      </w:pPr>
      <w:r w:rsidRPr="003F5F11">
        <w:rPr>
          <w:rFonts w:cs="Arial"/>
          <w:sz w:val="20"/>
          <w:szCs w:val="16"/>
        </w:rPr>
        <w:t>(1) mail: U.S. Department of Agriculture</w:t>
      </w:r>
    </w:p>
    <w:p w14:paraId="7BEE8C80" w14:textId="77777777" w:rsidR="003F5F11" w:rsidRPr="003F5F11" w:rsidRDefault="003F5F11" w:rsidP="003F5F11">
      <w:pPr>
        <w:ind w:firstLine="720"/>
        <w:rPr>
          <w:rFonts w:cs="Arial"/>
          <w:sz w:val="20"/>
          <w:szCs w:val="20"/>
        </w:rPr>
      </w:pPr>
      <w:r w:rsidRPr="003F5F11">
        <w:rPr>
          <w:rFonts w:cs="Arial"/>
          <w:sz w:val="20"/>
          <w:szCs w:val="20"/>
        </w:rPr>
        <w:t>Office of the Assistant Secretary for Civil Rights</w:t>
      </w:r>
    </w:p>
    <w:p w14:paraId="0990F67A" w14:textId="77777777" w:rsidR="003F5F11" w:rsidRPr="003F5F11" w:rsidRDefault="003F5F11" w:rsidP="003F5F11">
      <w:pPr>
        <w:pStyle w:val="Default"/>
        <w:ind w:firstLine="720"/>
        <w:rPr>
          <w:rFonts w:ascii="Arial" w:hAnsi="Arial" w:cs="Arial"/>
          <w:sz w:val="20"/>
          <w:szCs w:val="20"/>
        </w:rPr>
      </w:pPr>
      <w:r w:rsidRPr="003F5F11">
        <w:rPr>
          <w:rFonts w:ascii="Arial" w:hAnsi="Arial" w:cs="Arial"/>
          <w:sz w:val="20"/>
          <w:szCs w:val="20"/>
        </w:rPr>
        <w:t>1400 Independence Avenue, SW</w:t>
      </w:r>
    </w:p>
    <w:p w14:paraId="194C500F" w14:textId="23ED0999" w:rsidR="003F5F11" w:rsidRPr="003F5F11" w:rsidRDefault="003F5F11" w:rsidP="003F5F11">
      <w:pPr>
        <w:pStyle w:val="Default"/>
        <w:ind w:firstLine="720"/>
        <w:rPr>
          <w:rFonts w:ascii="Arial" w:hAnsi="Arial" w:cs="Arial"/>
          <w:sz w:val="20"/>
          <w:szCs w:val="20"/>
        </w:rPr>
      </w:pPr>
      <w:r w:rsidRPr="003F5F11">
        <w:rPr>
          <w:rFonts w:ascii="Arial" w:hAnsi="Arial" w:cs="Arial"/>
          <w:sz w:val="20"/>
          <w:szCs w:val="20"/>
        </w:rPr>
        <w:t>Washington, D.C. 20250-9410;</w:t>
      </w:r>
      <w:r w:rsidR="004771C0">
        <w:rPr>
          <w:rFonts w:ascii="Arial" w:hAnsi="Arial" w:cs="Arial"/>
          <w:sz w:val="20"/>
          <w:szCs w:val="20"/>
        </w:rPr>
        <w:t xml:space="preserve"> or</w:t>
      </w:r>
    </w:p>
    <w:p w14:paraId="1FA80999" w14:textId="77777777" w:rsidR="003F5F11" w:rsidRPr="003F5F11" w:rsidRDefault="003F5F11" w:rsidP="003F5F11">
      <w:pPr>
        <w:pStyle w:val="Default"/>
        <w:ind w:firstLine="720"/>
        <w:rPr>
          <w:rFonts w:ascii="Arial" w:hAnsi="Arial" w:cs="Arial"/>
          <w:sz w:val="16"/>
          <w:szCs w:val="16"/>
        </w:rPr>
      </w:pPr>
    </w:p>
    <w:p w14:paraId="0C84E443" w14:textId="56C6B2B0" w:rsidR="003F5F11" w:rsidRPr="003F5F11" w:rsidRDefault="003F5F11" w:rsidP="003F5F11">
      <w:pPr>
        <w:rPr>
          <w:rFonts w:cs="Arial"/>
          <w:sz w:val="20"/>
          <w:szCs w:val="16"/>
        </w:rPr>
      </w:pPr>
      <w:r w:rsidRPr="003F5F11">
        <w:rPr>
          <w:rFonts w:cs="Arial"/>
          <w:sz w:val="20"/>
          <w:szCs w:val="16"/>
        </w:rPr>
        <w:t>(2) fax:</w:t>
      </w:r>
      <w:r w:rsidR="004771C0">
        <w:rPr>
          <w:rFonts w:cs="Arial"/>
          <w:sz w:val="20"/>
          <w:szCs w:val="16"/>
        </w:rPr>
        <w:t xml:space="preserve"> (833)</w:t>
      </w:r>
      <w:r w:rsidR="00DE0B7D">
        <w:rPr>
          <w:rFonts w:cs="Arial"/>
          <w:sz w:val="20"/>
          <w:szCs w:val="16"/>
        </w:rPr>
        <w:t xml:space="preserve"> </w:t>
      </w:r>
      <w:r w:rsidR="004771C0">
        <w:rPr>
          <w:rFonts w:cs="Arial"/>
          <w:sz w:val="20"/>
          <w:szCs w:val="16"/>
        </w:rPr>
        <w:t>256-1665 or</w:t>
      </w:r>
      <w:r w:rsidRPr="003F5F11">
        <w:rPr>
          <w:rFonts w:cs="Arial"/>
          <w:sz w:val="20"/>
          <w:szCs w:val="16"/>
        </w:rPr>
        <w:t xml:space="preserve"> (202) 690-7442; or </w:t>
      </w:r>
    </w:p>
    <w:p w14:paraId="6135A239" w14:textId="77777777" w:rsidR="003F5F11" w:rsidRPr="003F5F11" w:rsidRDefault="003F5F11" w:rsidP="003F5F11">
      <w:pPr>
        <w:rPr>
          <w:rFonts w:cs="Arial"/>
          <w:sz w:val="20"/>
          <w:szCs w:val="16"/>
        </w:rPr>
      </w:pPr>
    </w:p>
    <w:p w14:paraId="619D5446" w14:textId="77777777" w:rsidR="003F5F11" w:rsidRPr="003F5F11" w:rsidRDefault="003F5F11" w:rsidP="003F5F11">
      <w:pPr>
        <w:rPr>
          <w:rFonts w:cs="Arial"/>
          <w:sz w:val="20"/>
          <w:szCs w:val="16"/>
        </w:rPr>
      </w:pPr>
      <w:r w:rsidRPr="003F5F11">
        <w:rPr>
          <w:rFonts w:cs="Arial"/>
          <w:sz w:val="20"/>
          <w:szCs w:val="16"/>
        </w:rPr>
        <w:t xml:space="preserve">(3) email: </w:t>
      </w:r>
      <w:r w:rsidRPr="003F5F11">
        <w:rPr>
          <w:rFonts w:cs="Arial"/>
          <w:color w:val="0000FF"/>
          <w:sz w:val="20"/>
          <w:szCs w:val="16"/>
        </w:rPr>
        <w:t>program.intake@usda.gov.</w:t>
      </w:r>
    </w:p>
    <w:p w14:paraId="6BB6ED06" w14:textId="77777777" w:rsidR="003F5F11" w:rsidRPr="003F5F11" w:rsidRDefault="003F5F11" w:rsidP="003F5F11">
      <w:pPr>
        <w:rPr>
          <w:sz w:val="20"/>
          <w:szCs w:val="16"/>
        </w:rPr>
      </w:pPr>
    </w:p>
    <w:p w14:paraId="453A2545" w14:textId="267BF28B" w:rsidR="003F5F11" w:rsidRDefault="003F5F11" w:rsidP="003F5F11">
      <w:pPr>
        <w:rPr>
          <w:b/>
          <w:sz w:val="20"/>
          <w:szCs w:val="16"/>
        </w:rPr>
      </w:pPr>
      <w:r w:rsidRPr="003F5F11">
        <w:rPr>
          <w:b/>
          <w:sz w:val="20"/>
          <w:szCs w:val="16"/>
        </w:rPr>
        <w:t>This institution is an equal opportunity provider.</w:t>
      </w:r>
    </w:p>
    <w:p w14:paraId="3B83A1F9" w14:textId="77777777" w:rsidR="004771C0" w:rsidRPr="003F5F11" w:rsidRDefault="004771C0" w:rsidP="003F5F11">
      <w:pPr>
        <w:rPr>
          <w:b/>
          <w:sz w:val="20"/>
          <w:szCs w:val="16"/>
        </w:rPr>
      </w:pPr>
    </w:p>
    <w:p w14:paraId="0B013388" w14:textId="77777777" w:rsidR="003F5F11" w:rsidRPr="003F5F11" w:rsidRDefault="003F5F11" w:rsidP="003F5F11">
      <w:pPr>
        <w:rPr>
          <w:b/>
          <w:sz w:val="20"/>
          <w:szCs w:val="16"/>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356"/>
        <w:gridCol w:w="4499"/>
      </w:tblGrid>
      <w:tr w:rsidR="003F5F11" w14:paraId="5C971780" w14:textId="77777777" w:rsidTr="003F5F11">
        <w:tc>
          <w:tcPr>
            <w:tcW w:w="5328" w:type="dxa"/>
          </w:tcPr>
          <w:p w14:paraId="29E21EC1" w14:textId="4AA17663" w:rsidR="003F5F11" w:rsidRDefault="003F5F11" w:rsidP="003F5F11">
            <w:pPr>
              <w:jc w:val="center"/>
              <w:rPr>
                <w:b/>
                <w:szCs w:val="18"/>
              </w:rPr>
            </w:pPr>
            <w:r w:rsidRPr="003F5F11">
              <w:rPr>
                <w:bCs/>
              </w:rPr>
              <w:t>Signature—Official Making Eligibility Determination</w:t>
            </w:r>
          </w:p>
        </w:tc>
        <w:tc>
          <w:tcPr>
            <w:tcW w:w="360" w:type="dxa"/>
            <w:tcBorders>
              <w:top w:val="nil"/>
            </w:tcBorders>
          </w:tcPr>
          <w:p w14:paraId="14B1C629" w14:textId="77777777" w:rsidR="003F5F11" w:rsidRDefault="003F5F11" w:rsidP="003F5F11">
            <w:pPr>
              <w:jc w:val="center"/>
              <w:rPr>
                <w:bCs/>
              </w:rPr>
            </w:pPr>
          </w:p>
        </w:tc>
        <w:tc>
          <w:tcPr>
            <w:tcW w:w="4608" w:type="dxa"/>
          </w:tcPr>
          <w:p w14:paraId="62C28C8E" w14:textId="4C3E7F98" w:rsidR="003F5F11" w:rsidRDefault="003F5F11" w:rsidP="003F5F11">
            <w:pPr>
              <w:jc w:val="center"/>
              <w:rPr>
                <w:b/>
                <w:szCs w:val="18"/>
              </w:rPr>
            </w:pPr>
            <w:r>
              <w:rPr>
                <w:bCs/>
              </w:rPr>
              <w:t>Title</w:t>
            </w:r>
          </w:p>
        </w:tc>
      </w:tr>
    </w:tbl>
    <w:p w14:paraId="665510A6" w14:textId="77777777" w:rsidR="00607323" w:rsidRDefault="00607323" w:rsidP="00607323">
      <w:pPr>
        <w:pStyle w:val="A-FormSubtitle-Arial"/>
        <w:rPr>
          <w:lang w:val="es-MX"/>
        </w:rPr>
        <w:sectPr w:rsidR="00607323" w:rsidSect="0052398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6ED1ACF3" w14:textId="62DD7EC4" w:rsidR="00607323" w:rsidRDefault="00607323" w:rsidP="00607323">
      <w:pPr>
        <w:pStyle w:val="A-FormSubtitle-Arial"/>
        <w:rPr>
          <w:lang w:val="es-MX"/>
        </w:rPr>
      </w:pPr>
      <w:r>
        <w:rPr>
          <w:lang w:val="es-MX"/>
        </w:rPr>
        <w:lastRenderedPageBreak/>
        <w:t xml:space="preserve">Programa de Comida Básica Complementaria </w:t>
      </w:r>
    </w:p>
    <w:p w14:paraId="66B1BE5F" w14:textId="74B58B11" w:rsidR="00607323" w:rsidRPr="00607323" w:rsidRDefault="00607323" w:rsidP="00607323">
      <w:pPr>
        <w:jc w:val="center"/>
        <w:rPr>
          <w:b/>
          <w:bCs/>
          <w:lang w:val="es-MX"/>
        </w:rPr>
      </w:pPr>
      <w:r w:rsidRPr="00607323">
        <w:rPr>
          <w:b/>
          <w:bCs/>
          <w:lang w:val="es-MX"/>
        </w:rPr>
        <w:t>Aviso sobre la solicitud</w:t>
      </w:r>
    </w:p>
    <w:p w14:paraId="73A4F38C" w14:textId="77777777" w:rsidR="00607323" w:rsidRPr="00607323" w:rsidRDefault="00607323" w:rsidP="00607323">
      <w:pPr>
        <w:jc w:val="center"/>
        <w:rPr>
          <w:rFonts w:cs="Arial"/>
          <w:b/>
          <w:bCs/>
          <w:szCs w:val="22"/>
        </w:rPr>
      </w:pPr>
    </w:p>
    <w:tbl>
      <w:tblPr>
        <w:tblStyle w:val="TableGrid"/>
        <w:tblW w:w="10350" w:type="dxa"/>
        <w:tblInd w:w="108" w:type="dxa"/>
        <w:tblLook w:val="04A0" w:firstRow="1" w:lastRow="0" w:firstColumn="1" w:lastColumn="0" w:noHBand="0" w:noVBand="1"/>
      </w:tblPr>
      <w:tblGrid>
        <w:gridCol w:w="6660"/>
        <w:gridCol w:w="1080"/>
        <w:gridCol w:w="2610"/>
      </w:tblGrid>
      <w:tr w:rsidR="00607323" w:rsidRPr="00607323" w14:paraId="21DF95FC" w14:textId="77777777" w:rsidTr="00E31191">
        <w:tc>
          <w:tcPr>
            <w:tcW w:w="6660" w:type="dxa"/>
          </w:tcPr>
          <w:p w14:paraId="4BE11EBF" w14:textId="58644633" w:rsidR="00607323" w:rsidRPr="00607323" w:rsidRDefault="00607323" w:rsidP="00607323">
            <w:pPr>
              <w:rPr>
                <w:rFonts w:cs="Arial"/>
                <w:sz w:val="20"/>
                <w:szCs w:val="20"/>
              </w:rPr>
            </w:pPr>
            <w:proofErr w:type="spellStart"/>
            <w:proofErr w:type="gramStart"/>
            <w:r w:rsidRPr="00607323">
              <w:rPr>
                <w:rFonts w:cs="Arial"/>
                <w:sz w:val="20"/>
                <w:szCs w:val="20"/>
              </w:rPr>
              <w:t>Participante</w:t>
            </w:r>
            <w:proofErr w:type="spellEnd"/>
            <w:r w:rsidRPr="00607323">
              <w:rPr>
                <w:rFonts w:cs="Arial"/>
                <w:sz w:val="20"/>
                <w:szCs w:val="20"/>
              </w:rPr>
              <w:t>::</w:t>
            </w:r>
            <w:proofErr w:type="gramEnd"/>
          </w:p>
          <w:p w14:paraId="1665763B" w14:textId="77777777" w:rsidR="00607323" w:rsidRPr="00607323" w:rsidRDefault="00607323" w:rsidP="00607323">
            <w:pPr>
              <w:rPr>
                <w:rFonts w:cs="Arial"/>
                <w:sz w:val="20"/>
                <w:szCs w:val="20"/>
              </w:rPr>
            </w:pPr>
            <w:r w:rsidRPr="00607323">
              <w:rPr>
                <w:sz w:val="20"/>
                <w:szCs w:val="20"/>
              </w:rPr>
              <w:fldChar w:fldCharType="begin">
                <w:ffData>
                  <w:name w:val="Text1"/>
                  <w:enabled/>
                  <w:calcOnExit w:val="0"/>
                  <w:textInput/>
                </w:ffData>
              </w:fldChar>
            </w:r>
            <w:r w:rsidRPr="00607323">
              <w:rPr>
                <w:sz w:val="20"/>
                <w:szCs w:val="20"/>
              </w:rPr>
              <w:instrText xml:space="preserve"> FORMTEXT </w:instrText>
            </w:r>
            <w:r w:rsidRPr="00607323">
              <w:rPr>
                <w:sz w:val="20"/>
                <w:szCs w:val="20"/>
              </w:rPr>
            </w:r>
            <w:r w:rsidRPr="00607323">
              <w:rPr>
                <w:sz w:val="20"/>
                <w:szCs w:val="20"/>
              </w:rPr>
              <w:fldChar w:fldCharType="separate"/>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sz w:val="20"/>
                <w:szCs w:val="20"/>
              </w:rPr>
              <w:fldChar w:fldCharType="end"/>
            </w:r>
          </w:p>
        </w:tc>
        <w:tc>
          <w:tcPr>
            <w:tcW w:w="3690" w:type="dxa"/>
            <w:gridSpan w:val="2"/>
          </w:tcPr>
          <w:p w14:paraId="4D757E0A" w14:textId="37272D47" w:rsidR="00607323" w:rsidRPr="00607323" w:rsidRDefault="00607323" w:rsidP="00607323">
            <w:pPr>
              <w:rPr>
                <w:rFonts w:cs="Arial"/>
                <w:sz w:val="20"/>
                <w:szCs w:val="20"/>
              </w:rPr>
            </w:pPr>
            <w:proofErr w:type="spellStart"/>
            <w:r w:rsidRPr="00607323">
              <w:rPr>
                <w:rFonts w:cs="Arial"/>
                <w:sz w:val="20"/>
                <w:szCs w:val="20"/>
              </w:rPr>
              <w:t>Fecha</w:t>
            </w:r>
            <w:proofErr w:type="spellEnd"/>
            <w:r w:rsidRPr="00607323">
              <w:rPr>
                <w:rFonts w:cs="Arial"/>
                <w:sz w:val="20"/>
                <w:szCs w:val="20"/>
              </w:rPr>
              <w:t>:</w:t>
            </w:r>
          </w:p>
          <w:p w14:paraId="2F711FD9" w14:textId="77777777" w:rsidR="00607323" w:rsidRPr="00607323" w:rsidRDefault="00607323" w:rsidP="00607323">
            <w:pPr>
              <w:rPr>
                <w:rFonts w:cs="Arial"/>
                <w:sz w:val="20"/>
                <w:szCs w:val="20"/>
              </w:rPr>
            </w:pPr>
            <w:r w:rsidRPr="00607323">
              <w:rPr>
                <w:sz w:val="20"/>
                <w:szCs w:val="20"/>
              </w:rPr>
              <w:fldChar w:fldCharType="begin">
                <w:ffData>
                  <w:name w:val="Text1"/>
                  <w:enabled/>
                  <w:calcOnExit w:val="0"/>
                  <w:textInput/>
                </w:ffData>
              </w:fldChar>
            </w:r>
            <w:r w:rsidRPr="00607323">
              <w:rPr>
                <w:sz w:val="20"/>
                <w:szCs w:val="20"/>
              </w:rPr>
              <w:instrText xml:space="preserve"> FORMTEXT </w:instrText>
            </w:r>
            <w:r w:rsidRPr="00607323">
              <w:rPr>
                <w:sz w:val="20"/>
                <w:szCs w:val="20"/>
              </w:rPr>
            </w:r>
            <w:r w:rsidRPr="00607323">
              <w:rPr>
                <w:sz w:val="20"/>
                <w:szCs w:val="20"/>
              </w:rPr>
              <w:fldChar w:fldCharType="separate"/>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sz w:val="20"/>
                <w:szCs w:val="20"/>
              </w:rPr>
              <w:fldChar w:fldCharType="end"/>
            </w:r>
          </w:p>
        </w:tc>
      </w:tr>
      <w:tr w:rsidR="00607323" w:rsidRPr="00607323" w14:paraId="489F2483" w14:textId="77777777" w:rsidTr="00E31191">
        <w:tc>
          <w:tcPr>
            <w:tcW w:w="6660" w:type="dxa"/>
          </w:tcPr>
          <w:p w14:paraId="1989A955" w14:textId="6A58CD40" w:rsidR="00607323" w:rsidRPr="00607323" w:rsidRDefault="00607323" w:rsidP="00607323">
            <w:pPr>
              <w:rPr>
                <w:rFonts w:cs="Arial"/>
                <w:sz w:val="20"/>
                <w:szCs w:val="20"/>
              </w:rPr>
            </w:pPr>
            <w:r w:rsidRPr="00607323">
              <w:rPr>
                <w:sz w:val="20"/>
                <w:szCs w:val="20"/>
                <w:lang w:val="es-MX"/>
              </w:rPr>
              <w:t>Dirección</w:t>
            </w:r>
            <w:r w:rsidRPr="00607323">
              <w:rPr>
                <w:rFonts w:cs="Arial"/>
                <w:sz w:val="20"/>
                <w:szCs w:val="20"/>
              </w:rPr>
              <w:t>:</w:t>
            </w:r>
          </w:p>
          <w:p w14:paraId="5131F1FA" w14:textId="77777777" w:rsidR="00607323" w:rsidRPr="00607323" w:rsidRDefault="00607323" w:rsidP="00607323">
            <w:pPr>
              <w:rPr>
                <w:rFonts w:cs="Arial"/>
                <w:sz w:val="20"/>
                <w:szCs w:val="20"/>
              </w:rPr>
            </w:pPr>
            <w:r w:rsidRPr="00607323">
              <w:rPr>
                <w:sz w:val="20"/>
                <w:szCs w:val="20"/>
              </w:rPr>
              <w:fldChar w:fldCharType="begin">
                <w:ffData>
                  <w:name w:val="Text1"/>
                  <w:enabled/>
                  <w:calcOnExit w:val="0"/>
                  <w:textInput/>
                </w:ffData>
              </w:fldChar>
            </w:r>
            <w:r w:rsidRPr="00607323">
              <w:rPr>
                <w:sz w:val="20"/>
                <w:szCs w:val="20"/>
              </w:rPr>
              <w:instrText xml:space="preserve"> FORMTEXT </w:instrText>
            </w:r>
            <w:r w:rsidRPr="00607323">
              <w:rPr>
                <w:sz w:val="20"/>
                <w:szCs w:val="20"/>
              </w:rPr>
            </w:r>
            <w:r w:rsidRPr="00607323">
              <w:rPr>
                <w:sz w:val="20"/>
                <w:szCs w:val="20"/>
              </w:rPr>
              <w:fldChar w:fldCharType="separate"/>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sz w:val="20"/>
                <w:szCs w:val="20"/>
              </w:rPr>
              <w:fldChar w:fldCharType="end"/>
            </w:r>
          </w:p>
        </w:tc>
        <w:tc>
          <w:tcPr>
            <w:tcW w:w="1080" w:type="dxa"/>
          </w:tcPr>
          <w:p w14:paraId="041CE455" w14:textId="034E8467" w:rsidR="00607323" w:rsidRPr="00607323" w:rsidRDefault="00607323" w:rsidP="00607323">
            <w:pPr>
              <w:rPr>
                <w:rFonts w:cs="Arial"/>
                <w:sz w:val="20"/>
                <w:szCs w:val="20"/>
              </w:rPr>
            </w:pPr>
            <w:r w:rsidRPr="00607323">
              <w:rPr>
                <w:rFonts w:cs="Arial"/>
                <w:sz w:val="20"/>
                <w:szCs w:val="20"/>
              </w:rPr>
              <w:t>Estado:</w:t>
            </w:r>
          </w:p>
          <w:p w14:paraId="6370428E" w14:textId="14A4C91C" w:rsidR="00607323" w:rsidRPr="00607323" w:rsidRDefault="00607323" w:rsidP="00607323">
            <w:pPr>
              <w:rPr>
                <w:rFonts w:cs="Arial"/>
                <w:sz w:val="20"/>
                <w:szCs w:val="20"/>
              </w:rPr>
            </w:pPr>
            <w:r w:rsidRPr="00607323">
              <w:rPr>
                <w:sz w:val="20"/>
                <w:szCs w:val="20"/>
              </w:rPr>
              <w:t>TX</w:t>
            </w:r>
          </w:p>
        </w:tc>
        <w:tc>
          <w:tcPr>
            <w:tcW w:w="2610" w:type="dxa"/>
          </w:tcPr>
          <w:p w14:paraId="64B62BD5" w14:textId="174A7FF0" w:rsidR="00607323" w:rsidRPr="00607323" w:rsidRDefault="00607323" w:rsidP="00607323">
            <w:pPr>
              <w:rPr>
                <w:rFonts w:cs="Arial"/>
                <w:sz w:val="20"/>
                <w:szCs w:val="20"/>
              </w:rPr>
            </w:pPr>
            <w:r w:rsidRPr="00607323">
              <w:rPr>
                <w:sz w:val="20"/>
                <w:szCs w:val="20"/>
                <w:lang w:val="es-MX"/>
              </w:rPr>
              <w:t>Código postal</w:t>
            </w:r>
            <w:r w:rsidRPr="00607323">
              <w:rPr>
                <w:rFonts w:cs="Arial"/>
                <w:sz w:val="20"/>
                <w:szCs w:val="20"/>
              </w:rPr>
              <w:t>:</w:t>
            </w:r>
          </w:p>
          <w:p w14:paraId="3BBC79F3" w14:textId="77777777" w:rsidR="00607323" w:rsidRPr="00607323" w:rsidRDefault="00607323" w:rsidP="00607323">
            <w:pPr>
              <w:rPr>
                <w:rFonts w:cs="Arial"/>
                <w:sz w:val="20"/>
                <w:szCs w:val="20"/>
              </w:rPr>
            </w:pPr>
            <w:r w:rsidRPr="00607323">
              <w:rPr>
                <w:sz w:val="20"/>
                <w:szCs w:val="20"/>
              </w:rPr>
              <w:fldChar w:fldCharType="begin">
                <w:ffData>
                  <w:name w:val="Text1"/>
                  <w:enabled/>
                  <w:calcOnExit w:val="0"/>
                  <w:textInput/>
                </w:ffData>
              </w:fldChar>
            </w:r>
            <w:r w:rsidRPr="00607323">
              <w:rPr>
                <w:sz w:val="20"/>
                <w:szCs w:val="20"/>
              </w:rPr>
              <w:instrText xml:space="preserve"> FORMTEXT </w:instrText>
            </w:r>
            <w:r w:rsidRPr="00607323">
              <w:rPr>
                <w:sz w:val="20"/>
                <w:szCs w:val="20"/>
              </w:rPr>
            </w:r>
            <w:r w:rsidRPr="00607323">
              <w:rPr>
                <w:sz w:val="20"/>
                <w:szCs w:val="20"/>
              </w:rPr>
              <w:fldChar w:fldCharType="separate"/>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sz w:val="20"/>
                <w:szCs w:val="20"/>
              </w:rPr>
              <w:fldChar w:fldCharType="end"/>
            </w:r>
          </w:p>
        </w:tc>
      </w:tr>
    </w:tbl>
    <w:p w14:paraId="1C488923" w14:textId="77777777" w:rsidR="00607323" w:rsidRPr="00607323" w:rsidRDefault="00607323" w:rsidP="00607323">
      <w:pPr>
        <w:rPr>
          <w:sz w:val="20"/>
          <w:szCs w:val="20"/>
        </w:rPr>
      </w:pPr>
    </w:p>
    <w:p w14:paraId="6B459861" w14:textId="0E434409" w:rsidR="00607323" w:rsidRPr="00607323" w:rsidRDefault="00607323" w:rsidP="00607323">
      <w:pPr>
        <w:rPr>
          <w:sz w:val="20"/>
          <w:szCs w:val="20"/>
        </w:rPr>
      </w:pPr>
      <w:r w:rsidRPr="00607323">
        <w:rPr>
          <w:sz w:val="20"/>
          <w:szCs w:val="20"/>
          <w:lang w:val="es-MX"/>
        </w:rPr>
        <w:t>Su solicitud para recibir alimentos por medio del CSFP ha sido negada</w:t>
      </w:r>
      <w:r w:rsidRPr="00607323">
        <w:rPr>
          <w:sz w:val="20"/>
          <w:szCs w:val="20"/>
        </w:rPr>
        <w:fldChar w:fldCharType="begin">
          <w:ffData>
            <w:name w:val="Text1"/>
            <w:enabled/>
            <w:calcOnExit w:val="0"/>
            <w:textInput/>
          </w:ffData>
        </w:fldChar>
      </w:r>
      <w:r w:rsidRPr="00607323">
        <w:rPr>
          <w:sz w:val="20"/>
          <w:szCs w:val="20"/>
        </w:rPr>
        <w:instrText xml:space="preserve"> FORMTEXT </w:instrText>
      </w:r>
      <w:r w:rsidRPr="00607323">
        <w:rPr>
          <w:sz w:val="20"/>
          <w:szCs w:val="20"/>
        </w:rPr>
      </w:r>
      <w:r w:rsidRPr="00607323">
        <w:rPr>
          <w:sz w:val="20"/>
          <w:szCs w:val="20"/>
        </w:rPr>
        <w:fldChar w:fldCharType="separate"/>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sz w:val="20"/>
          <w:szCs w:val="20"/>
        </w:rPr>
        <w:fldChar w:fldCharType="end"/>
      </w:r>
      <w:r w:rsidRPr="00607323">
        <w:rPr>
          <w:sz w:val="20"/>
          <w:szCs w:val="20"/>
          <w:lang w:val="es-MX"/>
        </w:rPr>
        <w:t xml:space="preserve">  cancelada</w:t>
      </w:r>
      <w:r w:rsidRPr="00607323">
        <w:rPr>
          <w:sz w:val="20"/>
          <w:szCs w:val="20"/>
        </w:rPr>
        <w:fldChar w:fldCharType="begin">
          <w:ffData>
            <w:name w:val="Text1"/>
            <w:enabled/>
            <w:calcOnExit w:val="0"/>
            <w:textInput/>
          </w:ffData>
        </w:fldChar>
      </w:r>
      <w:r w:rsidRPr="00607323">
        <w:rPr>
          <w:sz w:val="20"/>
          <w:szCs w:val="20"/>
        </w:rPr>
        <w:instrText xml:space="preserve"> FORMTEXT </w:instrText>
      </w:r>
      <w:r w:rsidRPr="00607323">
        <w:rPr>
          <w:sz w:val="20"/>
          <w:szCs w:val="20"/>
        </w:rPr>
      </w:r>
      <w:r w:rsidRPr="00607323">
        <w:rPr>
          <w:sz w:val="20"/>
          <w:szCs w:val="20"/>
        </w:rPr>
        <w:fldChar w:fldCharType="separate"/>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sz w:val="20"/>
          <w:szCs w:val="20"/>
        </w:rPr>
        <w:fldChar w:fldCharType="end"/>
      </w:r>
      <w:r w:rsidRPr="00607323">
        <w:rPr>
          <w:sz w:val="20"/>
          <w:szCs w:val="20"/>
          <w:lang w:val="es-MX"/>
        </w:rPr>
        <w:t xml:space="preserve"> por uno de los siguientes motivos:</w:t>
      </w:r>
    </w:p>
    <w:p w14:paraId="16A8A16E" w14:textId="77777777" w:rsidR="00607323" w:rsidRPr="00607323" w:rsidRDefault="00607323" w:rsidP="00607323">
      <w:pPr>
        <w:rPr>
          <w:sz w:val="20"/>
          <w:szCs w:val="20"/>
        </w:rPr>
      </w:pPr>
    </w:p>
    <w:p w14:paraId="76AF993F" w14:textId="77777777" w:rsidR="00FF7FCA" w:rsidRPr="00FF7FCA" w:rsidRDefault="00FF7FCA" w:rsidP="00FF7FCA">
      <w:pPr>
        <w:numPr>
          <w:ilvl w:val="0"/>
          <w:numId w:val="1"/>
        </w:numPr>
        <w:contextualSpacing/>
        <w:rPr>
          <w:sz w:val="20"/>
          <w:szCs w:val="20"/>
        </w:rPr>
      </w:pPr>
      <w:bookmarkStart w:id="5" w:name="_Hlk25315846"/>
      <w:r w:rsidRPr="00FF7FCA">
        <w:rPr>
          <w:sz w:val="20"/>
          <w:szCs w:val="20"/>
        </w:rPr>
        <w:t xml:space="preserve">No </w:t>
      </w:r>
      <w:proofErr w:type="spellStart"/>
      <w:r w:rsidRPr="00FF7FCA">
        <w:rPr>
          <w:sz w:val="20"/>
          <w:szCs w:val="20"/>
        </w:rPr>
        <w:t>tiene</w:t>
      </w:r>
      <w:proofErr w:type="spellEnd"/>
      <w:r w:rsidRPr="00FF7FCA">
        <w:rPr>
          <w:sz w:val="20"/>
          <w:szCs w:val="20"/>
        </w:rPr>
        <w:t xml:space="preserve"> 60 </w:t>
      </w:r>
      <w:proofErr w:type="spellStart"/>
      <w:r w:rsidRPr="00FF7FCA">
        <w:rPr>
          <w:sz w:val="20"/>
          <w:szCs w:val="20"/>
        </w:rPr>
        <w:t>años</w:t>
      </w:r>
      <w:proofErr w:type="spellEnd"/>
      <w:r w:rsidRPr="00FF7FCA">
        <w:rPr>
          <w:sz w:val="20"/>
          <w:szCs w:val="20"/>
        </w:rPr>
        <w:t xml:space="preserve"> o </w:t>
      </w:r>
      <w:proofErr w:type="spellStart"/>
      <w:r w:rsidRPr="00FF7FCA">
        <w:rPr>
          <w:sz w:val="20"/>
          <w:szCs w:val="20"/>
        </w:rPr>
        <w:t>más</w:t>
      </w:r>
      <w:proofErr w:type="spellEnd"/>
      <w:r w:rsidRPr="00FF7FCA">
        <w:rPr>
          <w:sz w:val="20"/>
          <w:szCs w:val="20"/>
        </w:rPr>
        <w:t xml:space="preserve"> (</w:t>
      </w:r>
      <w:proofErr w:type="spellStart"/>
      <w:r w:rsidRPr="00FF7FCA">
        <w:rPr>
          <w:sz w:val="20"/>
          <w:szCs w:val="20"/>
        </w:rPr>
        <w:t>anciano</w:t>
      </w:r>
      <w:proofErr w:type="spellEnd"/>
      <w:r w:rsidRPr="00FF7FCA">
        <w:rPr>
          <w:sz w:val="20"/>
          <w:szCs w:val="20"/>
        </w:rPr>
        <w:t>)</w:t>
      </w:r>
    </w:p>
    <w:p w14:paraId="4996F06F" w14:textId="16EB4A23" w:rsidR="00FF7FCA" w:rsidRPr="001D6A32" w:rsidRDefault="00FF7FCA" w:rsidP="00FF7FCA">
      <w:pPr>
        <w:numPr>
          <w:ilvl w:val="0"/>
          <w:numId w:val="1"/>
        </w:numPr>
        <w:contextualSpacing/>
        <w:rPr>
          <w:sz w:val="20"/>
          <w:szCs w:val="20"/>
        </w:rPr>
      </w:pPr>
      <w:r>
        <w:rPr>
          <w:sz w:val="20"/>
          <w:szCs w:val="20"/>
        </w:rPr>
        <w:t>Y</w:t>
      </w:r>
      <w:r w:rsidRPr="00FF7FCA">
        <w:rPr>
          <w:sz w:val="20"/>
          <w:szCs w:val="20"/>
        </w:rPr>
        <w:t xml:space="preserve">a </w:t>
      </w:r>
      <w:proofErr w:type="spellStart"/>
      <w:r w:rsidRPr="00FF7FCA">
        <w:rPr>
          <w:sz w:val="20"/>
          <w:szCs w:val="20"/>
        </w:rPr>
        <w:t>recibe</w:t>
      </w:r>
      <w:proofErr w:type="spellEnd"/>
      <w:r w:rsidRPr="00FF7FCA">
        <w:rPr>
          <w:sz w:val="20"/>
          <w:szCs w:val="20"/>
        </w:rPr>
        <w:t xml:space="preserve"> </w:t>
      </w:r>
      <w:proofErr w:type="spellStart"/>
      <w:r w:rsidRPr="001D6A32">
        <w:rPr>
          <w:sz w:val="20"/>
          <w:szCs w:val="20"/>
        </w:rPr>
        <w:t>beneficios</w:t>
      </w:r>
      <w:proofErr w:type="spellEnd"/>
      <w:r w:rsidRPr="001D6A32">
        <w:rPr>
          <w:sz w:val="20"/>
          <w:szCs w:val="20"/>
        </w:rPr>
        <w:t xml:space="preserve"> a </w:t>
      </w:r>
      <w:proofErr w:type="spellStart"/>
      <w:r w:rsidRPr="001D6A32">
        <w:rPr>
          <w:sz w:val="20"/>
          <w:szCs w:val="20"/>
        </w:rPr>
        <w:t>través</w:t>
      </w:r>
      <w:proofErr w:type="spellEnd"/>
      <w:r w:rsidRPr="001D6A32">
        <w:rPr>
          <w:sz w:val="20"/>
          <w:szCs w:val="20"/>
        </w:rPr>
        <w:t xml:space="preserve"> del </w:t>
      </w:r>
      <w:proofErr w:type="spellStart"/>
      <w:r w:rsidRPr="001D6A32">
        <w:rPr>
          <w:sz w:val="20"/>
          <w:szCs w:val="20"/>
        </w:rPr>
        <w:t>Programa</w:t>
      </w:r>
      <w:proofErr w:type="spellEnd"/>
      <w:r w:rsidRPr="001D6A32">
        <w:rPr>
          <w:sz w:val="20"/>
          <w:szCs w:val="20"/>
        </w:rPr>
        <w:t xml:space="preserve"> </w:t>
      </w:r>
      <w:r w:rsidRPr="001D6A32">
        <w:rPr>
          <w:sz w:val="20"/>
          <w:szCs w:val="20"/>
          <w:lang w:val="es-MX"/>
        </w:rPr>
        <w:t>de Comida Básica Complementaria</w:t>
      </w:r>
      <w:r w:rsidRPr="001D6A32">
        <w:rPr>
          <w:sz w:val="20"/>
          <w:szCs w:val="20"/>
        </w:rPr>
        <w:t xml:space="preserve"> (CSFP) </w:t>
      </w:r>
      <w:proofErr w:type="spellStart"/>
      <w:r w:rsidRPr="001D6A32">
        <w:rPr>
          <w:sz w:val="20"/>
          <w:szCs w:val="20"/>
        </w:rPr>
        <w:t>en</w:t>
      </w:r>
      <w:proofErr w:type="spellEnd"/>
      <w:r w:rsidRPr="001D6A32">
        <w:rPr>
          <w:sz w:val="20"/>
          <w:szCs w:val="20"/>
        </w:rPr>
        <w:t xml:space="preserve"> </w:t>
      </w:r>
      <w:proofErr w:type="spellStart"/>
      <w:r w:rsidRPr="001D6A32">
        <w:rPr>
          <w:sz w:val="20"/>
          <w:szCs w:val="20"/>
        </w:rPr>
        <w:t>otra</w:t>
      </w:r>
      <w:proofErr w:type="spellEnd"/>
      <w:r w:rsidRPr="001D6A32">
        <w:rPr>
          <w:sz w:val="20"/>
          <w:szCs w:val="20"/>
        </w:rPr>
        <w:t xml:space="preserve"> </w:t>
      </w:r>
      <w:proofErr w:type="spellStart"/>
      <w:proofErr w:type="gramStart"/>
      <w:r w:rsidRPr="001D6A32">
        <w:rPr>
          <w:sz w:val="20"/>
          <w:szCs w:val="20"/>
        </w:rPr>
        <w:t>ubicación</w:t>
      </w:r>
      <w:proofErr w:type="spellEnd"/>
      <w:proofErr w:type="gramEnd"/>
    </w:p>
    <w:p w14:paraId="3E92B78E" w14:textId="18A921DE" w:rsidR="00FF7FCA" w:rsidRPr="00FF7FCA" w:rsidRDefault="00FF7FCA" w:rsidP="00FF7FCA">
      <w:pPr>
        <w:numPr>
          <w:ilvl w:val="0"/>
          <w:numId w:val="1"/>
        </w:numPr>
        <w:contextualSpacing/>
        <w:rPr>
          <w:sz w:val="20"/>
          <w:szCs w:val="20"/>
        </w:rPr>
      </w:pPr>
      <w:r w:rsidRPr="00FF7FCA">
        <w:rPr>
          <w:sz w:val="20"/>
          <w:szCs w:val="20"/>
        </w:rPr>
        <w:t xml:space="preserve">Su </w:t>
      </w:r>
      <w:proofErr w:type="spellStart"/>
      <w:r w:rsidRPr="00FF7FCA">
        <w:rPr>
          <w:sz w:val="20"/>
          <w:szCs w:val="20"/>
        </w:rPr>
        <w:t>ingreso</w:t>
      </w:r>
      <w:proofErr w:type="spellEnd"/>
      <w:r w:rsidRPr="00FF7FCA">
        <w:rPr>
          <w:sz w:val="20"/>
          <w:szCs w:val="20"/>
        </w:rPr>
        <w:t xml:space="preserve"> </w:t>
      </w:r>
      <w:proofErr w:type="spellStart"/>
      <w:r w:rsidRPr="00FF7FCA">
        <w:rPr>
          <w:sz w:val="20"/>
          <w:szCs w:val="20"/>
        </w:rPr>
        <w:t>mensual</w:t>
      </w:r>
      <w:proofErr w:type="spellEnd"/>
      <w:r w:rsidRPr="00FF7FCA">
        <w:rPr>
          <w:sz w:val="20"/>
          <w:szCs w:val="20"/>
        </w:rPr>
        <w:t xml:space="preserve"> </w:t>
      </w:r>
      <w:proofErr w:type="spellStart"/>
      <w:r w:rsidRPr="00FF7FCA">
        <w:rPr>
          <w:sz w:val="20"/>
          <w:szCs w:val="20"/>
        </w:rPr>
        <w:t>excede</w:t>
      </w:r>
      <w:proofErr w:type="spellEnd"/>
      <w:r w:rsidRPr="00FF7FCA">
        <w:rPr>
          <w:sz w:val="20"/>
          <w:szCs w:val="20"/>
        </w:rPr>
        <w:t xml:space="preserve"> las </w:t>
      </w:r>
      <w:proofErr w:type="spellStart"/>
      <w:r w:rsidRPr="00FF7FCA">
        <w:rPr>
          <w:sz w:val="20"/>
          <w:szCs w:val="20"/>
        </w:rPr>
        <w:t>pautas</w:t>
      </w:r>
      <w:proofErr w:type="spellEnd"/>
      <w:r w:rsidRPr="00FF7FCA">
        <w:rPr>
          <w:sz w:val="20"/>
          <w:szCs w:val="20"/>
        </w:rPr>
        <w:t xml:space="preserve"> </w:t>
      </w:r>
      <w:proofErr w:type="spellStart"/>
      <w:r w:rsidRPr="00FF7FCA">
        <w:rPr>
          <w:sz w:val="20"/>
          <w:szCs w:val="20"/>
        </w:rPr>
        <w:t>permitidas</w:t>
      </w:r>
      <w:proofErr w:type="spellEnd"/>
      <w:r w:rsidRPr="00FF7FCA">
        <w:rPr>
          <w:sz w:val="20"/>
          <w:szCs w:val="20"/>
        </w:rPr>
        <w:t xml:space="preserve"> para </w:t>
      </w:r>
      <w:proofErr w:type="spellStart"/>
      <w:r w:rsidRPr="00FF7FCA">
        <w:rPr>
          <w:sz w:val="20"/>
          <w:szCs w:val="20"/>
        </w:rPr>
        <w:t>el</w:t>
      </w:r>
      <w:proofErr w:type="spellEnd"/>
      <w:r w:rsidRPr="00FF7FCA">
        <w:rPr>
          <w:sz w:val="20"/>
          <w:szCs w:val="20"/>
        </w:rPr>
        <w:t xml:space="preserve"> </w:t>
      </w:r>
      <w:proofErr w:type="spellStart"/>
      <w:r w:rsidRPr="00FF7FCA">
        <w:rPr>
          <w:sz w:val="20"/>
          <w:szCs w:val="20"/>
        </w:rPr>
        <w:t>tamaño</w:t>
      </w:r>
      <w:proofErr w:type="spellEnd"/>
      <w:r w:rsidRPr="00FF7FCA">
        <w:rPr>
          <w:sz w:val="20"/>
          <w:szCs w:val="20"/>
        </w:rPr>
        <w:t xml:space="preserve"> de </w:t>
      </w:r>
      <w:proofErr w:type="spellStart"/>
      <w:r w:rsidRPr="00FF7FCA">
        <w:rPr>
          <w:sz w:val="20"/>
          <w:szCs w:val="20"/>
        </w:rPr>
        <w:t>su</w:t>
      </w:r>
      <w:proofErr w:type="spellEnd"/>
      <w:r w:rsidRPr="00FF7FCA">
        <w:rPr>
          <w:sz w:val="20"/>
          <w:szCs w:val="20"/>
        </w:rPr>
        <w:t xml:space="preserve"> </w:t>
      </w:r>
      <w:proofErr w:type="spellStart"/>
      <w:r w:rsidRPr="00FF7FCA">
        <w:rPr>
          <w:sz w:val="20"/>
          <w:szCs w:val="20"/>
        </w:rPr>
        <w:t>hogar</w:t>
      </w:r>
      <w:proofErr w:type="spellEnd"/>
    </w:p>
    <w:p w14:paraId="2CC95D04" w14:textId="28072F6D" w:rsidR="00607323" w:rsidRPr="00607323" w:rsidRDefault="00FF7FCA" w:rsidP="00FF7FCA">
      <w:pPr>
        <w:numPr>
          <w:ilvl w:val="0"/>
          <w:numId w:val="1"/>
        </w:numPr>
        <w:contextualSpacing/>
        <w:rPr>
          <w:sz w:val="20"/>
          <w:szCs w:val="20"/>
        </w:rPr>
      </w:pPr>
      <w:r w:rsidRPr="00FF7FCA">
        <w:rPr>
          <w:sz w:val="20"/>
          <w:szCs w:val="20"/>
        </w:rPr>
        <w:t xml:space="preserve">No reside </w:t>
      </w:r>
      <w:proofErr w:type="spellStart"/>
      <w:r w:rsidRPr="00FF7FCA">
        <w:rPr>
          <w:sz w:val="20"/>
          <w:szCs w:val="20"/>
        </w:rPr>
        <w:t>dentro</w:t>
      </w:r>
      <w:proofErr w:type="spellEnd"/>
      <w:r w:rsidRPr="00FF7FCA">
        <w:rPr>
          <w:sz w:val="20"/>
          <w:szCs w:val="20"/>
        </w:rPr>
        <w:t xml:space="preserve"> de </w:t>
      </w:r>
      <w:proofErr w:type="spellStart"/>
      <w:r w:rsidRPr="00FF7FCA">
        <w:rPr>
          <w:sz w:val="20"/>
          <w:szCs w:val="20"/>
        </w:rPr>
        <w:t>esta</w:t>
      </w:r>
      <w:proofErr w:type="spellEnd"/>
      <w:r w:rsidRPr="00FF7FCA">
        <w:rPr>
          <w:sz w:val="20"/>
          <w:szCs w:val="20"/>
        </w:rPr>
        <w:t xml:space="preserve"> </w:t>
      </w:r>
      <w:proofErr w:type="spellStart"/>
      <w:r w:rsidRPr="00FF7FCA">
        <w:rPr>
          <w:sz w:val="20"/>
          <w:szCs w:val="20"/>
        </w:rPr>
        <w:t>área</w:t>
      </w:r>
      <w:proofErr w:type="spellEnd"/>
      <w:r w:rsidRPr="00FF7FCA">
        <w:rPr>
          <w:sz w:val="20"/>
          <w:szCs w:val="20"/>
        </w:rPr>
        <w:t xml:space="preserve"> de </w:t>
      </w:r>
      <w:proofErr w:type="spellStart"/>
      <w:proofErr w:type="gramStart"/>
      <w:r w:rsidRPr="00FF7FCA">
        <w:rPr>
          <w:sz w:val="20"/>
          <w:szCs w:val="20"/>
        </w:rPr>
        <w:t>servicio</w:t>
      </w:r>
      <w:proofErr w:type="spellEnd"/>
      <w:proofErr w:type="gramEnd"/>
    </w:p>
    <w:bookmarkEnd w:id="5"/>
    <w:p w14:paraId="440225F7" w14:textId="77777777" w:rsidR="00607323" w:rsidRPr="00607323" w:rsidRDefault="00607323" w:rsidP="00607323">
      <w:pPr>
        <w:rPr>
          <w:sz w:val="20"/>
          <w:szCs w:val="20"/>
        </w:rPr>
      </w:pPr>
    </w:p>
    <w:p w14:paraId="21774176" w14:textId="607306B1" w:rsidR="00607323" w:rsidRPr="00607323" w:rsidRDefault="00607323" w:rsidP="00607323">
      <w:pPr>
        <w:rPr>
          <w:sz w:val="20"/>
          <w:szCs w:val="20"/>
        </w:rPr>
      </w:pPr>
      <w:r w:rsidRPr="00607323">
        <w:rPr>
          <w:sz w:val="20"/>
          <w:szCs w:val="20"/>
          <w:lang w:val="es-MX"/>
        </w:rPr>
        <w:t>Si no está de acuerdo con esta determinación, tiene el derecho de apelar. Tiene que comunicarse con</w:t>
      </w:r>
      <w:r w:rsidRPr="00607323">
        <w:rPr>
          <w:sz w:val="20"/>
          <w:szCs w:val="20"/>
        </w:rPr>
        <w:t>:</w:t>
      </w:r>
    </w:p>
    <w:p w14:paraId="7716FF57" w14:textId="77777777" w:rsidR="00607323" w:rsidRPr="00607323" w:rsidRDefault="00607323" w:rsidP="00607323">
      <w:pPr>
        <w:rPr>
          <w:sz w:val="20"/>
          <w:szCs w:val="20"/>
        </w:rPr>
      </w:pPr>
    </w:p>
    <w:tbl>
      <w:tblPr>
        <w:tblStyle w:val="TableGrid"/>
        <w:tblW w:w="0" w:type="auto"/>
        <w:tblInd w:w="18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0"/>
      </w:tblGrid>
      <w:tr w:rsidR="00607323" w:rsidRPr="00607323" w14:paraId="0C0F011F" w14:textId="77777777" w:rsidTr="00E31191">
        <w:tc>
          <w:tcPr>
            <w:tcW w:w="6750" w:type="dxa"/>
          </w:tcPr>
          <w:p w14:paraId="484EA4A4" w14:textId="77777777" w:rsidR="00607323" w:rsidRPr="00607323" w:rsidRDefault="00607323" w:rsidP="00607323">
            <w:pPr>
              <w:jc w:val="center"/>
              <w:rPr>
                <w:sz w:val="20"/>
                <w:szCs w:val="20"/>
              </w:rPr>
            </w:pPr>
            <w:r w:rsidRPr="00607323">
              <w:rPr>
                <w:sz w:val="20"/>
                <w:szCs w:val="20"/>
              </w:rPr>
              <w:fldChar w:fldCharType="begin">
                <w:ffData>
                  <w:name w:val="Text1"/>
                  <w:enabled/>
                  <w:calcOnExit w:val="0"/>
                  <w:textInput/>
                </w:ffData>
              </w:fldChar>
            </w:r>
            <w:r w:rsidRPr="00607323">
              <w:rPr>
                <w:sz w:val="20"/>
                <w:szCs w:val="20"/>
              </w:rPr>
              <w:instrText xml:space="preserve"> FORMTEXT </w:instrText>
            </w:r>
            <w:r w:rsidRPr="00607323">
              <w:rPr>
                <w:sz w:val="20"/>
                <w:szCs w:val="20"/>
              </w:rPr>
            </w:r>
            <w:r w:rsidRPr="00607323">
              <w:rPr>
                <w:sz w:val="20"/>
                <w:szCs w:val="20"/>
              </w:rPr>
              <w:fldChar w:fldCharType="separate"/>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noProof/>
                <w:sz w:val="20"/>
                <w:szCs w:val="20"/>
              </w:rPr>
              <w:t> </w:t>
            </w:r>
            <w:r w:rsidRPr="00607323">
              <w:rPr>
                <w:sz w:val="20"/>
                <w:szCs w:val="20"/>
              </w:rPr>
              <w:fldChar w:fldCharType="end"/>
            </w:r>
          </w:p>
        </w:tc>
      </w:tr>
      <w:tr w:rsidR="00607323" w:rsidRPr="00607323" w14:paraId="4E640153" w14:textId="77777777" w:rsidTr="00E31191">
        <w:tc>
          <w:tcPr>
            <w:tcW w:w="6750" w:type="dxa"/>
          </w:tcPr>
          <w:p w14:paraId="36AAB810" w14:textId="05AAA42A" w:rsidR="00607323" w:rsidRPr="00607323" w:rsidRDefault="00607323" w:rsidP="00607323">
            <w:pPr>
              <w:jc w:val="center"/>
              <w:rPr>
                <w:sz w:val="20"/>
                <w:szCs w:val="20"/>
              </w:rPr>
            </w:pPr>
            <w:r w:rsidRPr="00607323">
              <w:rPr>
                <w:sz w:val="20"/>
                <w:szCs w:val="20"/>
              </w:rPr>
              <w:t xml:space="preserve">Nombre del </w:t>
            </w:r>
            <w:proofErr w:type="spellStart"/>
            <w:r w:rsidRPr="00607323">
              <w:rPr>
                <w:sz w:val="20"/>
                <w:szCs w:val="20"/>
              </w:rPr>
              <w:t>contrastista</w:t>
            </w:r>
            <w:proofErr w:type="spellEnd"/>
          </w:p>
        </w:tc>
      </w:tr>
    </w:tbl>
    <w:p w14:paraId="6D9399E0" w14:textId="77777777" w:rsidR="00607323" w:rsidRPr="00607323" w:rsidRDefault="00607323" w:rsidP="00607323">
      <w:pPr>
        <w:jc w:val="center"/>
        <w:rPr>
          <w:sz w:val="20"/>
          <w:szCs w:val="20"/>
        </w:rPr>
      </w:pPr>
    </w:p>
    <w:p w14:paraId="235A227B" w14:textId="28B91CFA" w:rsidR="00C2033F" w:rsidRPr="00C2033F" w:rsidRDefault="00607323" w:rsidP="00520E57">
      <w:pPr>
        <w:rPr>
          <w:rFonts w:cs="Arial"/>
          <w:sz w:val="18"/>
          <w:szCs w:val="18"/>
        </w:rPr>
      </w:pPr>
      <w:r w:rsidRPr="00607323">
        <w:rPr>
          <w:sz w:val="20"/>
          <w:szCs w:val="20"/>
          <w:lang w:val="es-MX"/>
        </w:rPr>
        <w:t>Se realizará una investigación sobre su elegibilidad dentro de 30 días. Se le avisará del resultado dentro de 45 días</w:t>
      </w:r>
      <w:r w:rsidRPr="00607323">
        <w:rPr>
          <w:sz w:val="20"/>
          <w:szCs w:val="20"/>
        </w:rPr>
        <w:t>.</w:t>
      </w:r>
    </w:p>
    <w:p w14:paraId="53E98048" w14:textId="77777777" w:rsidR="00C2033F" w:rsidRPr="00C2033F" w:rsidRDefault="00C2033F" w:rsidP="00C2033F">
      <w:pPr>
        <w:spacing w:before="120"/>
        <w:ind w:right="162"/>
        <w:rPr>
          <w:rFonts w:cs="Arial"/>
          <w:sz w:val="20"/>
          <w:szCs w:val="20"/>
        </w:rPr>
      </w:pPr>
      <w:r w:rsidRPr="00C2033F">
        <w:rPr>
          <w:rFonts w:cs="Arial"/>
          <w:sz w:val="20"/>
          <w:szCs w:val="20"/>
        </w:rPr>
        <w:t xml:space="preserve">De </w:t>
      </w:r>
      <w:proofErr w:type="spellStart"/>
      <w:r w:rsidRPr="00C2033F">
        <w:rPr>
          <w:rFonts w:cs="Arial"/>
          <w:sz w:val="20"/>
          <w:szCs w:val="20"/>
        </w:rPr>
        <w:t>acuerdo</w:t>
      </w:r>
      <w:proofErr w:type="spellEnd"/>
      <w:r w:rsidRPr="00C2033F">
        <w:rPr>
          <w:rFonts w:cs="Arial"/>
          <w:sz w:val="20"/>
          <w:szCs w:val="20"/>
        </w:rPr>
        <w:t xml:space="preserve"> con la ley federal de derechos </w:t>
      </w:r>
      <w:proofErr w:type="spellStart"/>
      <w:r w:rsidRPr="00C2033F">
        <w:rPr>
          <w:rFonts w:cs="Arial"/>
          <w:sz w:val="20"/>
          <w:szCs w:val="20"/>
        </w:rPr>
        <w:t>civiles</w:t>
      </w:r>
      <w:proofErr w:type="spellEnd"/>
      <w:r w:rsidRPr="00C2033F">
        <w:rPr>
          <w:rFonts w:cs="Arial"/>
          <w:sz w:val="20"/>
          <w:szCs w:val="20"/>
        </w:rPr>
        <w:t xml:space="preserve"> y las </w:t>
      </w:r>
      <w:proofErr w:type="spellStart"/>
      <w:r w:rsidRPr="00C2033F">
        <w:rPr>
          <w:rFonts w:cs="Arial"/>
          <w:sz w:val="20"/>
          <w:szCs w:val="20"/>
        </w:rPr>
        <w:t>normas</w:t>
      </w:r>
      <w:proofErr w:type="spellEnd"/>
      <w:r w:rsidRPr="00C2033F">
        <w:rPr>
          <w:rFonts w:cs="Arial"/>
          <w:sz w:val="20"/>
          <w:szCs w:val="20"/>
        </w:rPr>
        <w:t xml:space="preserve"> y </w:t>
      </w:r>
      <w:proofErr w:type="spellStart"/>
      <w:r w:rsidRPr="00C2033F">
        <w:rPr>
          <w:rFonts w:cs="Arial"/>
          <w:sz w:val="20"/>
          <w:szCs w:val="20"/>
        </w:rPr>
        <w:t>políticas</w:t>
      </w:r>
      <w:proofErr w:type="spellEnd"/>
      <w:r w:rsidRPr="00C2033F">
        <w:rPr>
          <w:rFonts w:cs="Arial"/>
          <w:sz w:val="20"/>
          <w:szCs w:val="20"/>
        </w:rPr>
        <w:t xml:space="preserve"> de derechos </w:t>
      </w:r>
      <w:proofErr w:type="spellStart"/>
      <w:r w:rsidRPr="00C2033F">
        <w:rPr>
          <w:rFonts w:cs="Arial"/>
          <w:sz w:val="20"/>
          <w:szCs w:val="20"/>
        </w:rPr>
        <w:t>civiles</w:t>
      </w:r>
      <w:proofErr w:type="spellEnd"/>
      <w:r w:rsidRPr="00C2033F">
        <w:rPr>
          <w:rFonts w:cs="Arial"/>
          <w:sz w:val="20"/>
          <w:szCs w:val="20"/>
        </w:rPr>
        <w:t xml:space="preserve"> del </w:t>
      </w:r>
      <w:proofErr w:type="spellStart"/>
      <w:r w:rsidRPr="00C2033F">
        <w:rPr>
          <w:rFonts w:cs="Arial"/>
          <w:sz w:val="20"/>
          <w:szCs w:val="20"/>
        </w:rPr>
        <w:t>Departamento</w:t>
      </w:r>
      <w:proofErr w:type="spellEnd"/>
      <w:r w:rsidRPr="00C2033F">
        <w:rPr>
          <w:rFonts w:cs="Arial"/>
          <w:sz w:val="20"/>
          <w:szCs w:val="20"/>
        </w:rPr>
        <w:t xml:space="preserve"> de Agricultura de </w:t>
      </w:r>
      <w:proofErr w:type="spellStart"/>
      <w:r w:rsidRPr="00C2033F">
        <w:rPr>
          <w:rFonts w:cs="Arial"/>
          <w:sz w:val="20"/>
          <w:szCs w:val="20"/>
        </w:rPr>
        <w:t>los</w:t>
      </w:r>
      <w:proofErr w:type="spellEnd"/>
      <w:r w:rsidRPr="00C2033F">
        <w:rPr>
          <w:rFonts w:cs="Arial"/>
          <w:sz w:val="20"/>
          <w:szCs w:val="20"/>
        </w:rPr>
        <w:t xml:space="preserve"> </w:t>
      </w:r>
      <w:proofErr w:type="spellStart"/>
      <w:r w:rsidRPr="00C2033F">
        <w:rPr>
          <w:rFonts w:cs="Arial"/>
          <w:sz w:val="20"/>
          <w:szCs w:val="20"/>
        </w:rPr>
        <w:t>Estados</w:t>
      </w:r>
      <w:proofErr w:type="spellEnd"/>
      <w:r w:rsidRPr="00C2033F">
        <w:rPr>
          <w:rFonts w:cs="Arial"/>
          <w:sz w:val="20"/>
          <w:szCs w:val="20"/>
        </w:rPr>
        <w:t xml:space="preserve"> Unidos (USDA), </w:t>
      </w:r>
      <w:proofErr w:type="spellStart"/>
      <w:r w:rsidRPr="00C2033F">
        <w:rPr>
          <w:rFonts w:cs="Arial"/>
          <w:sz w:val="20"/>
          <w:szCs w:val="20"/>
        </w:rPr>
        <w:t>esta</w:t>
      </w:r>
      <w:proofErr w:type="spellEnd"/>
      <w:r w:rsidRPr="00C2033F">
        <w:rPr>
          <w:rFonts w:cs="Arial"/>
          <w:sz w:val="20"/>
          <w:szCs w:val="20"/>
        </w:rPr>
        <w:t xml:space="preserve"> </w:t>
      </w:r>
      <w:proofErr w:type="spellStart"/>
      <w:r w:rsidRPr="00C2033F">
        <w:rPr>
          <w:rFonts w:cs="Arial"/>
          <w:sz w:val="20"/>
          <w:szCs w:val="20"/>
        </w:rPr>
        <w:t>entidad</w:t>
      </w:r>
      <w:proofErr w:type="spellEnd"/>
      <w:r w:rsidRPr="00C2033F">
        <w:rPr>
          <w:rFonts w:cs="Arial"/>
          <w:sz w:val="20"/>
          <w:szCs w:val="20"/>
        </w:rPr>
        <w:t xml:space="preserve"> </w:t>
      </w:r>
      <w:proofErr w:type="spellStart"/>
      <w:r w:rsidRPr="00C2033F">
        <w:rPr>
          <w:rFonts w:cs="Arial"/>
          <w:sz w:val="20"/>
          <w:szCs w:val="20"/>
        </w:rPr>
        <w:t>está</w:t>
      </w:r>
      <w:proofErr w:type="spellEnd"/>
      <w:r w:rsidRPr="00C2033F">
        <w:rPr>
          <w:rFonts w:cs="Arial"/>
          <w:sz w:val="20"/>
          <w:szCs w:val="20"/>
        </w:rPr>
        <w:t xml:space="preserve"> </w:t>
      </w:r>
      <w:proofErr w:type="spellStart"/>
      <w:r w:rsidRPr="00C2033F">
        <w:rPr>
          <w:rFonts w:cs="Arial"/>
          <w:sz w:val="20"/>
          <w:szCs w:val="20"/>
        </w:rPr>
        <w:t>prohibida</w:t>
      </w:r>
      <w:proofErr w:type="spellEnd"/>
      <w:r w:rsidRPr="00C2033F">
        <w:rPr>
          <w:rFonts w:cs="Arial"/>
          <w:sz w:val="20"/>
          <w:szCs w:val="20"/>
        </w:rPr>
        <w:t xml:space="preserve"> de </w:t>
      </w:r>
      <w:proofErr w:type="spellStart"/>
      <w:r w:rsidRPr="00C2033F">
        <w:rPr>
          <w:rFonts w:cs="Arial"/>
          <w:sz w:val="20"/>
          <w:szCs w:val="20"/>
        </w:rPr>
        <w:t>discriminar</w:t>
      </w:r>
      <w:proofErr w:type="spellEnd"/>
      <w:r w:rsidRPr="00C2033F">
        <w:rPr>
          <w:rFonts w:cs="Arial"/>
          <w:sz w:val="20"/>
          <w:szCs w:val="20"/>
        </w:rPr>
        <w:t xml:space="preserve"> </w:t>
      </w:r>
      <w:proofErr w:type="spellStart"/>
      <w:r w:rsidRPr="00C2033F">
        <w:rPr>
          <w:rFonts w:cs="Arial"/>
          <w:sz w:val="20"/>
          <w:szCs w:val="20"/>
        </w:rPr>
        <w:t>por</w:t>
      </w:r>
      <w:proofErr w:type="spellEnd"/>
      <w:r w:rsidRPr="00C2033F">
        <w:rPr>
          <w:rFonts w:cs="Arial"/>
          <w:sz w:val="20"/>
          <w:szCs w:val="20"/>
        </w:rPr>
        <w:t xml:space="preserve"> </w:t>
      </w:r>
      <w:proofErr w:type="spellStart"/>
      <w:r w:rsidRPr="00C2033F">
        <w:rPr>
          <w:rFonts w:cs="Arial"/>
          <w:sz w:val="20"/>
          <w:szCs w:val="20"/>
        </w:rPr>
        <w:t>motivos</w:t>
      </w:r>
      <w:proofErr w:type="spellEnd"/>
      <w:r w:rsidRPr="00C2033F">
        <w:rPr>
          <w:rFonts w:cs="Arial"/>
          <w:sz w:val="20"/>
          <w:szCs w:val="20"/>
        </w:rPr>
        <w:t xml:space="preserve"> de raza, color, </w:t>
      </w:r>
      <w:proofErr w:type="spellStart"/>
      <w:r w:rsidRPr="00C2033F">
        <w:rPr>
          <w:rFonts w:cs="Arial"/>
          <w:sz w:val="20"/>
          <w:szCs w:val="20"/>
        </w:rPr>
        <w:t>origen</w:t>
      </w:r>
      <w:proofErr w:type="spellEnd"/>
      <w:r w:rsidRPr="00C2033F">
        <w:rPr>
          <w:rFonts w:cs="Arial"/>
          <w:sz w:val="20"/>
          <w:szCs w:val="20"/>
        </w:rPr>
        <w:t xml:space="preserve"> </w:t>
      </w:r>
      <w:proofErr w:type="spellStart"/>
      <w:r w:rsidRPr="00C2033F">
        <w:rPr>
          <w:rFonts w:cs="Arial"/>
          <w:sz w:val="20"/>
          <w:szCs w:val="20"/>
        </w:rPr>
        <w:t>nacional</w:t>
      </w:r>
      <w:proofErr w:type="spellEnd"/>
      <w:r w:rsidRPr="00C2033F">
        <w:rPr>
          <w:rFonts w:cs="Arial"/>
          <w:sz w:val="20"/>
          <w:szCs w:val="20"/>
        </w:rPr>
        <w:t xml:space="preserve">, </w:t>
      </w:r>
      <w:proofErr w:type="spellStart"/>
      <w:r w:rsidRPr="00C2033F">
        <w:rPr>
          <w:rFonts w:cs="Arial"/>
          <w:sz w:val="20"/>
          <w:szCs w:val="20"/>
        </w:rPr>
        <w:t>sexo</w:t>
      </w:r>
      <w:proofErr w:type="spellEnd"/>
      <w:r w:rsidRPr="00C2033F">
        <w:rPr>
          <w:rFonts w:cs="Arial"/>
          <w:sz w:val="20"/>
          <w:szCs w:val="20"/>
        </w:rPr>
        <w:t xml:space="preserve"> (</w:t>
      </w:r>
      <w:proofErr w:type="spellStart"/>
      <w:r w:rsidRPr="00C2033F">
        <w:rPr>
          <w:rFonts w:cs="Arial"/>
          <w:sz w:val="20"/>
          <w:szCs w:val="20"/>
        </w:rPr>
        <w:t>incluyendo</w:t>
      </w:r>
      <w:proofErr w:type="spellEnd"/>
      <w:r w:rsidRPr="00C2033F">
        <w:rPr>
          <w:rFonts w:cs="Arial"/>
          <w:sz w:val="20"/>
          <w:szCs w:val="20"/>
        </w:rPr>
        <w:t xml:space="preserve"> </w:t>
      </w:r>
      <w:proofErr w:type="spellStart"/>
      <w:r w:rsidRPr="00C2033F">
        <w:rPr>
          <w:rFonts w:cs="Arial"/>
          <w:sz w:val="20"/>
          <w:szCs w:val="20"/>
        </w:rPr>
        <w:t>identidad</w:t>
      </w:r>
      <w:proofErr w:type="spellEnd"/>
      <w:r w:rsidRPr="00C2033F">
        <w:rPr>
          <w:rFonts w:cs="Arial"/>
          <w:sz w:val="20"/>
          <w:szCs w:val="20"/>
        </w:rPr>
        <w:t xml:space="preserve"> de </w:t>
      </w:r>
      <w:proofErr w:type="spellStart"/>
      <w:r w:rsidRPr="00C2033F">
        <w:rPr>
          <w:rFonts w:cs="Arial"/>
          <w:sz w:val="20"/>
          <w:szCs w:val="20"/>
        </w:rPr>
        <w:t>género</w:t>
      </w:r>
      <w:proofErr w:type="spellEnd"/>
      <w:r w:rsidRPr="00C2033F">
        <w:rPr>
          <w:rFonts w:cs="Arial"/>
          <w:sz w:val="20"/>
          <w:szCs w:val="20"/>
        </w:rPr>
        <w:t xml:space="preserve"> y </w:t>
      </w:r>
      <w:proofErr w:type="spellStart"/>
      <w:r w:rsidRPr="00C2033F">
        <w:rPr>
          <w:rFonts w:cs="Arial"/>
          <w:sz w:val="20"/>
          <w:szCs w:val="20"/>
        </w:rPr>
        <w:t>orientación</w:t>
      </w:r>
      <w:proofErr w:type="spellEnd"/>
      <w:r w:rsidRPr="00C2033F">
        <w:rPr>
          <w:rFonts w:cs="Arial"/>
          <w:sz w:val="20"/>
          <w:szCs w:val="20"/>
        </w:rPr>
        <w:t xml:space="preserve"> sexual), </w:t>
      </w:r>
      <w:proofErr w:type="spellStart"/>
      <w:r w:rsidRPr="00C2033F">
        <w:rPr>
          <w:rFonts w:cs="Arial"/>
          <w:sz w:val="20"/>
          <w:szCs w:val="20"/>
        </w:rPr>
        <w:t>discapacidad</w:t>
      </w:r>
      <w:proofErr w:type="spellEnd"/>
      <w:r w:rsidRPr="00C2033F">
        <w:rPr>
          <w:rFonts w:cs="Arial"/>
          <w:sz w:val="20"/>
          <w:szCs w:val="20"/>
        </w:rPr>
        <w:t xml:space="preserve">, </w:t>
      </w:r>
      <w:proofErr w:type="spellStart"/>
      <w:r w:rsidRPr="00C2033F">
        <w:rPr>
          <w:rFonts w:cs="Arial"/>
          <w:sz w:val="20"/>
          <w:szCs w:val="20"/>
        </w:rPr>
        <w:t>edad</w:t>
      </w:r>
      <w:proofErr w:type="spellEnd"/>
      <w:r w:rsidRPr="00C2033F">
        <w:rPr>
          <w:rFonts w:cs="Arial"/>
          <w:sz w:val="20"/>
          <w:szCs w:val="20"/>
        </w:rPr>
        <w:t xml:space="preserve">, o </w:t>
      </w:r>
      <w:proofErr w:type="spellStart"/>
      <w:r w:rsidRPr="00C2033F">
        <w:rPr>
          <w:rFonts w:cs="Arial"/>
          <w:sz w:val="20"/>
          <w:szCs w:val="20"/>
        </w:rPr>
        <w:t>represalia</w:t>
      </w:r>
      <w:proofErr w:type="spellEnd"/>
      <w:r w:rsidRPr="00C2033F">
        <w:rPr>
          <w:rFonts w:cs="Arial"/>
          <w:sz w:val="20"/>
          <w:szCs w:val="20"/>
        </w:rPr>
        <w:t xml:space="preserve"> o </w:t>
      </w:r>
      <w:proofErr w:type="spellStart"/>
      <w:r w:rsidRPr="00C2033F">
        <w:rPr>
          <w:rFonts w:cs="Arial"/>
          <w:sz w:val="20"/>
          <w:szCs w:val="20"/>
        </w:rPr>
        <w:t>retorsión</w:t>
      </w:r>
      <w:proofErr w:type="spellEnd"/>
      <w:r w:rsidRPr="00C2033F">
        <w:rPr>
          <w:rFonts w:cs="Arial"/>
          <w:sz w:val="20"/>
          <w:szCs w:val="20"/>
        </w:rPr>
        <w:t xml:space="preserve"> </w:t>
      </w:r>
      <w:proofErr w:type="spellStart"/>
      <w:r w:rsidRPr="00C2033F">
        <w:rPr>
          <w:rFonts w:cs="Arial"/>
          <w:sz w:val="20"/>
          <w:szCs w:val="20"/>
        </w:rPr>
        <w:t>por</w:t>
      </w:r>
      <w:proofErr w:type="spellEnd"/>
      <w:r w:rsidRPr="00C2033F">
        <w:rPr>
          <w:rFonts w:cs="Arial"/>
          <w:sz w:val="20"/>
          <w:szCs w:val="20"/>
        </w:rPr>
        <w:t xml:space="preserve"> </w:t>
      </w:r>
      <w:proofErr w:type="spellStart"/>
      <w:r w:rsidRPr="00C2033F">
        <w:rPr>
          <w:rFonts w:cs="Arial"/>
          <w:sz w:val="20"/>
          <w:szCs w:val="20"/>
        </w:rPr>
        <w:t>actividades</w:t>
      </w:r>
      <w:proofErr w:type="spellEnd"/>
      <w:r w:rsidRPr="00C2033F">
        <w:rPr>
          <w:rFonts w:cs="Arial"/>
          <w:sz w:val="20"/>
          <w:szCs w:val="20"/>
        </w:rPr>
        <w:t xml:space="preserve"> previas de derechos </w:t>
      </w:r>
      <w:proofErr w:type="spellStart"/>
      <w:r w:rsidRPr="00C2033F">
        <w:rPr>
          <w:rFonts w:cs="Arial"/>
          <w:sz w:val="20"/>
          <w:szCs w:val="20"/>
        </w:rPr>
        <w:t>civiles</w:t>
      </w:r>
      <w:proofErr w:type="spellEnd"/>
      <w:r w:rsidRPr="00C2033F">
        <w:rPr>
          <w:rFonts w:cs="Arial"/>
          <w:sz w:val="20"/>
          <w:szCs w:val="20"/>
        </w:rPr>
        <w:t xml:space="preserve">. </w:t>
      </w:r>
    </w:p>
    <w:p w14:paraId="3FEB1B74" w14:textId="3EB18655" w:rsidR="00C2033F" w:rsidRPr="00C2033F" w:rsidRDefault="00C2033F" w:rsidP="00C2033F">
      <w:pPr>
        <w:spacing w:before="120"/>
        <w:ind w:right="162"/>
        <w:rPr>
          <w:rFonts w:cs="Arial"/>
          <w:sz w:val="20"/>
          <w:szCs w:val="20"/>
        </w:rPr>
      </w:pPr>
      <w:r w:rsidRPr="00C2033F">
        <w:rPr>
          <w:rFonts w:cs="Arial"/>
          <w:sz w:val="20"/>
          <w:szCs w:val="20"/>
        </w:rPr>
        <w:t xml:space="preserve">La </w:t>
      </w:r>
      <w:proofErr w:type="spellStart"/>
      <w:r w:rsidRPr="00C2033F">
        <w:rPr>
          <w:rFonts w:cs="Arial"/>
          <w:sz w:val="20"/>
          <w:szCs w:val="20"/>
        </w:rPr>
        <w:t>información</w:t>
      </w:r>
      <w:proofErr w:type="spellEnd"/>
      <w:r w:rsidRPr="00C2033F">
        <w:rPr>
          <w:rFonts w:cs="Arial"/>
          <w:sz w:val="20"/>
          <w:szCs w:val="20"/>
        </w:rPr>
        <w:t xml:space="preserve"> </w:t>
      </w:r>
      <w:proofErr w:type="spellStart"/>
      <w:r w:rsidRPr="00C2033F">
        <w:rPr>
          <w:rFonts w:cs="Arial"/>
          <w:sz w:val="20"/>
          <w:szCs w:val="20"/>
        </w:rPr>
        <w:t>sobre</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programa</w:t>
      </w:r>
      <w:proofErr w:type="spellEnd"/>
      <w:r w:rsidRPr="00C2033F">
        <w:rPr>
          <w:rFonts w:cs="Arial"/>
          <w:sz w:val="20"/>
          <w:szCs w:val="20"/>
        </w:rPr>
        <w:t xml:space="preserve"> </w:t>
      </w:r>
      <w:proofErr w:type="spellStart"/>
      <w:r w:rsidRPr="00C2033F">
        <w:rPr>
          <w:rFonts w:cs="Arial"/>
          <w:sz w:val="20"/>
          <w:szCs w:val="20"/>
        </w:rPr>
        <w:t>puede</w:t>
      </w:r>
      <w:proofErr w:type="spellEnd"/>
      <w:r w:rsidRPr="00C2033F">
        <w:rPr>
          <w:rFonts w:cs="Arial"/>
          <w:sz w:val="20"/>
          <w:szCs w:val="20"/>
        </w:rPr>
        <w:t xml:space="preserve"> </w:t>
      </w:r>
      <w:proofErr w:type="spellStart"/>
      <w:r w:rsidRPr="00C2033F">
        <w:rPr>
          <w:rFonts w:cs="Arial"/>
          <w:sz w:val="20"/>
          <w:szCs w:val="20"/>
        </w:rPr>
        <w:t>estar</w:t>
      </w:r>
      <w:proofErr w:type="spellEnd"/>
      <w:r w:rsidRPr="00C2033F">
        <w:rPr>
          <w:rFonts w:cs="Arial"/>
          <w:sz w:val="20"/>
          <w:szCs w:val="20"/>
        </w:rPr>
        <w:t xml:space="preserve"> disponible </w:t>
      </w:r>
      <w:proofErr w:type="spellStart"/>
      <w:r w:rsidRPr="00C2033F">
        <w:rPr>
          <w:rFonts w:cs="Arial"/>
          <w:sz w:val="20"/>
          <w:szCs w:val="20"/>
        </w:rPr>
        <w:t>en</w:t>
      </w:r>
      <w:proofErr w:type="spellEnd"/>
      <w:r w:rsidRPr="00C2033F">
        <w:rPr>
          <w:rFonts w:cs="Arial"/>
          <w:sz w:val="20"/>
          <w:szCs w:val="20"/>
        </w:rPr>
        <w:t xml:space="preserve"> </w:t>
      </w:r>
      <w:proofErr w:type="spellStart"/>
      <w:r w:rsidRPr="00C2033F">
        <w:rPr>
          <w:rFonts w:cs="Arial"/>
          <w:sz w:val="20"/>
          <w:szCs w:val="20"/>
        </w:rPr>
        <w:t>otros</w:t>
      </w:r>
      <w:proofErr w:type="spellEnd"/>
      <w:r w:rsidRPr="00C2033F">
        <w:rPr>
          <w:rFonts w:cs="Arial"/>
          <w:sz w:val="20"/>
          <w:szCs w:val="20"/>
        </w:rPr>
        <w:t xml:space="preserve"> </w:t>
      </w:r>
      <w:proofErr w:type="spellStart"/>
      <w:r w:rsidRPr="00C2033F">
        <w:rPr>
          <w:rFonts w:cs="Arial"/>
          <w:sz w:val="20"/>
          <w:szCs w:val="20"/>
        </w:rPr>
        <w:t>idiomas</w:t>
      </w:r>
      <w:proofErr w:type="spellEnd"/>
      <w:r w:rsidRPr="00C2033F">
        <w:rPr>
          <w:rFonts w:cs="Arial"/>
          <w:sz w:val="20"/>
          <w:szCs w:val="20"/>
        </w:rPr>
        <w:t xml:space="preserve"> que no </w:t>
      </w:r>
      <w:proofErr w:type="spellStart"/>
      <w:r w:rsidRPr="00C2033F">
        <w:rPr>
          <w:rFonts w:cs="Arial"/>
          <w:sz w:val="20"/>
          <w:szCs w:val="20"/>
        </w:rPr>
        <w:t>sean</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inglés</w:t>
      </w:r>
      <w:proofErr w:type="spellEnd"/>
      <w:r w:rsidRPr="00C2033F">
        <w:rPr>
          <w:rFonts w:cs="Arial"/>
          <w:sz w:val="20"/>
          <w:szCs w:val="20"/>
        </w:rPr>
        <w:t xml:space="preserve">. Las personas con </w:t>
      </w:r>
      <w:proofErr w:type="spellStart"/>
      <w:r w:rsidRPr="00C2033F">
        <w:rPr>
          <w:rFonts w:cs="Arial"/>
          <w:sz w:val="20"/>
          <w:szCs w:val="20"/>
        </w:rPr>
        <w:t>discapacidades</w:t>
      </w:r>
      <w:proofErr w:type="spellEnd"/>
      <w:r w:rsidRPr="00C2033F">
        <w:rPr>
          <w:rFonts w:cs="Arial"/>
          <w:sz w:val="20"/>
          <w:szCs w:val="20"/>
        </w:rPr>
        <w:t xml:space="preserve"> que </w:t>
      </w:r>
      <w:proofErr w:type="spellStart"/>
      <w:r w:rsidRPr="00C2033F">
        <w:rPr>
          <w:rFonts w:cs="Arial"/>
          <w:sz w:val="20"/>
          <w:szCs w:val="20"/>
        </w:rPr>
        <w:t>requieren</w:t>
      </w:r>
      <w:proofErr w:type="spellEnd"/>
      <w:r w:rsidRPr="00C2033F">
        <w:rPr>
          <w:rFonts w:cs="Arial"/>
          <w:sz w:val="20"/>
          <w:szCs w:val="20"/>
        </w:rPr>
        <w:t xml:space="preserve"> </w:t>
      </w:r>
      <w:proofErr w:type="spellStart"/>
      <w:r w:rsidRPr="00C2033F">
        <w:rPr>
          <w:rFonts w:cs="Arial"/>
          <w:sz w:val="20"/>
          <w:szCs w:val="20"/>
        </w:rPr>
        <w:t>medios</w:t>
      </w:r>
      <w:proofErr w:type="spellEnd"/>
      <w:r w:rsidRPr="00C2033F">
        <w:rPr>
          <w:rFonts w:cs="Arial"/>
          <w:sz w:val="20"/>
          <w:szCs w:val="20"/>
        </w:rPr>
        <w:t xml:space="preserve"> </w:t>
      </w:r>
      <w:proofErr w:type="spellStart"/>
      <w:r w:rsidRPr="00C2033F">
        <w:rPr>
          <w:rFonts w:cs="Arial"/>
          <w:sz w:val="20"/>
          <w:szCs w:val="20"/>
        </w:rPr>
        <w:t>alternos</w:t>
      </w:r>
      <w:proofErr w:type="spellEnd"/>
      <w:r w:rsidRPr="00C2033F">
        <w:rPr>
          <w:rFonts w:cs="Arial"/>
          <w:sz w:val="20"/>
          <w:szCs w:val="20"/>
        </w:rPr>
        <w:t xml:space="preserve"> de </w:t>
      </w:r>
      <w:proofErr w:type="spellStart"/>
      <w:r w:rsidRPr="00C2033F">
        <w:rPr>
          <w:rFonts w:cs="Arial"/>
          <w:sz w:val="20"/>
          <w:szCs w:val="20"/>
        </w:rPr>
        <w:t>comunicación</w:t>
      </w:r>
      <w:proofErr w:type="spellEnd"/>
      <w:r w:rsidRPr="00C2033F">
        <w:rPr>
          <w:rFonts w:cs="Arial"/>
          <w:sz w:val="20"/>
          <w:szCs w:val="20"/>
        </w:rPr>
        <w:t xml:space="preserve"> para </w:t>
      </w:r>
      <w:proofErr w:type="spellStart"/>
      <w:r w:rsidRPr="00C2033F">
        <w:rPr>
          <w:rFonts w:cs="Arial"/>
          <w:sz w:val="20"/>
          <w:szCs w:val="20"/>
        </w:rPr>
        <w:t>obtener</w:t>
      </w:r>
      <w:proofErr w:type="spellEnd"/>
      <w:r w:rsidRPr="00C2033F">
        <w:rPr>
          <w:rFonts w:cs="Arial"/>
          <w:sz w:val="20"/>
          <w:szCs w:val="20"/>
        </w:rPr>
        <w:t xml:space="preserve"> la </w:t>
      </w:r>
      <w:proofErr w:type="spellStart"/>
      <w:r w:rsidRPr="00C2033F">
        <w:rPr>
          <w:rFonts w:cs="Arial"/>
          <w:sz w:val="20"/>
          <w:szCs w:val="20"/>
        </w:rPr>
        <w:t>información</w:t>
      </w:r>
      <w:proofErr w:type="spellEnd"/>
      <w:r w:rsidRPr="00C2033F">
        <w:rPr>
          <w:rFonts w:cs="Arial"/>
          <w:sz w:val="20"/>
          <w:szCs w:val="20"/>
        </w:rPr>
        <w:t xml:space="preserve"> del </w:t>
      </w:r>
      <w:proofErr w:type="spellStart"/>
      <w:r w:rsidRPr="00C2033F">
        <w:rPr>
          <w:rFonts w:cs="Arial"/>
          <w:sz w:val="20"/>
          <w:szCs w:val="20"/>
        </w:rPr>
        <w:t>programa</w:t>
      </w:r>
      <w:proofErr w:type="spellEnd"/>
      <w:r w:rsidRPr="00C2033F">
        <w:rPr>
          <w:rFonts w:cs="Arial"/>
          <w:sz w:val="20"/>
          <w:szCs w:val="20"/>
        </w:rPr>
        <w:t xml:space="preserve"> (</w:t>
      </w:r>
      <w:proofErr w:type="spellStart"/>
      <w:r w:rsidRPr="00C2033F">
        <w:rPr>
          <w:rFonts w:cs="Arial"/>
          <w:sz w:val="20"/>
          <w:szCs w:val="20"/>
        </w:rPr>
        <w:t>por</w:t>
      </w:r>
      <w:proofErr w:type="spellEnd"/>
      <w:r w:rsidRPr="00C2033F">
        <w:rPr>
          <w:rFonts w:cs="Arial"/>
          <w:sz w:val="20"/>
          <w:szCs w:val="20"/>
        </w:rPr>
        <w:t xml:space="preserve"> </w:t>
      </w:r>
      <w:proofErr w:type="spellStart"/>
      <w:r w:rsidRPr="00C2033F">
        <w:rPr>
          <w:rFonts w:cs="Arial"/>
          <w:sz w:val="20"/>
          <w:szCs w:val="20"/>
        </w:rPr>
        <w:t>ejemplo</w:t>
      </w:r>
      <w:proofErr w:type="spellEnd"/>
      <w:r w:rsidRPr="00C2033F">
        <w:rPr>
          <w:rFonts w:cs="Arial"/>
          <w:sz w:val="20"/>
          <w:szCs w:val="20"/>
        </w:rPr>
        <w:t xml:space="preserve">, Braille, </w:t>
      </w:r>
      <w:proofErr w:type="spellStart"/>
      <w:r w:rsidRPr="00C2033F">
        <w:rPr>
          <w:rFonts w:cs="Arial"/>
          <w:sz w:val="20"/>
          <w:szCs w:val="20"/>
        </w:rPr>
        <w:t>letra</w:t>
      </w:r>
      <w:proofErr w:type="spellEnd"/>
      <w:r w:rsidRPr="00C2033F">
        <w:rPr>
          <w:rFonts w:cs="Arial"/>
          <w:sz w:val="20"/>
          <w:szCs w:val="20"/>
        </w:rPr>
        <w:t xml:space="preserve"> </w:t>
      </w:r>
      <w:proofErr w:type="spellStart"/>
      <w:r w:rsidRPr="00C2033F">
        <w:rPr>
          <w:rFonts w:cs="Arial"/>
          <w:sz w:val="20"/>
          <w:szCs w:val="20"/>
        </w:rPr>
        <w:t>grande</w:t>
      </w:r>
      <w:proofErr w:type="spellEnd"/>
      <w:r w:rsidRPr="00C2033F">
        <w:rPr>
          <w:rFonts w:cs="Arial"/>
          <w:sz w:val="20"/>
          <w:szCs w:val="20"/>
        </w:rPr>
        <w:t xml:space="preserve">, </w:t>
      </w:r>
      <w:proofErr w:type="spellStart"/>
      <w:r w:rsidRPr="00C2033F">
        <w:rPr>
          <w:rFonts w:cs="Arial"/>
          <w:sz w:val="20"/>
          <w:szCs w:val="20"/>
        </w:rPr>
        <w:t>cinta</w:t>
      </w:r>
      <w:proofErr w:type="spellEnd"/>
      <w:r w:rsidRPr="00C2033F">
        <w:rPr>
          <w:rFonts w:cs="Arial"/>
          <w:sz w:val="20"/>
          <w:szCs w:val="20"/>
        </w:rPr>
        <w:t xml:space="preserve"> de audio, </w:t>
      </w:r>
      <w:proofErr w:type="spellStart"/>
      <w:r w:rsidRPr="00C2033F">
        <w:rPr>
          <w:rFonts w:cs="Arial"/>
          <w:sz w:val="20"/>
          <w:szCs w:val="20"/>
        </w:rPr>
        <w:t>lenguaje</w:t>
      </w:r>
      <w:proofErr w:type="spellEnd"/>
      <w:r w:rsidRPr="00C2033F">
        <w:rPr>
          <w:rFonts w:cs="Arial"/>
          <w:sz w:val="20"/>
          <w:szCs w:val="20"/>
        </w:rPr>
        <w:t xml:space="preserve"> de </w:t>
      </w:r>
      <w:proofErr w:type="spellStart"/>
      <w:r w:rsidRPr="00C2033F">
        <w:rPr>
          <w:rFonts w:cs="Arial"/>
          <w:sz w:val="20"/>
          <w:szCs w:val="20"/>
        </w:rPr>
        <w:t>señas</w:t>
      </w:r>
      <w:proofErr w:type="spellEnd"/>
      <w:r w:rsidRPr="00C2033F">
        <w:rPr>
          <w:rFonts w:cs="Arial"/>
          <w:sz w:val="20"/>
          <w:szCs w:val="20"/>
        </w:rPr>
        <w:t xml:space="preserve"> americano (ASL), etc.) </w:t>
      </w:r>
      <w:proofErr w:type="spellStart"/>
      <w:r w:rsidRPr="00C2033F">
        <w:rPr>
          <w:rFonts w:cs="Arial"/>
          <w:sz w:val="20"/>
          <w:szCs w:val="20"/>
        </w:rPr>
        <w:t>deben</w:t>
      </w:r>
      <w:proofErr w:type="spellEnd"/>
      <w:r w:rsidRPr="00C2033F">
        <w:rPr>
          <w:rFonts w:cs="Arial"/>
          <w:sz w:val="20"/>
          <w:szCs w:val="20"/>
        </w:rPr>
        <w:t xml:space="preserve"> </w:t>
      </w:r>
      <w:proofErr w:type="spellStart"/>
      <w:r w:rsidRPr="00C2033F">
        <w:rPr>
          <w:rFonts w:cs="Arial"/>
          <w:sz w:val="20"/>
          <w:szCs w:val="20"/>
        </w:rPr>
        <w:t>comunicarse</w:t>
      </w:r>
      <w:proofErr w:type="spellEnd"/>
      <w:r w:rsidRPr="00C2033F">
        <w:rPr>
          <w:rFonts w:cs="Arial"/>
          <w:sz w:val="20"/>
          <w:szCs w:val="20"/>
        </w:rPr>
        <w:t xml:space="preserve"> con la </w:t>
      </w:r>
      <w:proofErr w:type="spellStart"/>
      <w:r w:rsidRPr="00C2033F">
        <w:rPr>
          <w:rFonts w:cs="Arial"/>
          <w:sz w:val="20"/>
          <w:szCs w:val="20"/>
        </w:rPr>
        <w:t>agencia</w:t>
      </w:r>
      <w:proofErr w:type="spellEnd"/>
      <w:r w:rsidRPr="00C2033F">
        <w:rPr>
          <w:rFonts w:cs="Arial"/>
          <w:sz w:val="20"/>
          <w:szCs w:val="20"/>
        </w:rPr>
        <w:t xml:space="preserve"> local o </w:t>
      </w:r>
      <w:proofErr w:type="spellStart"/>
      <w:r w:rsidRPr="00C2033F">
        <w:rPr>
          <w:rFonts w:cs="Arial"/>
          <w:sz w:val="20"/>
          <w:szCs w:val="20"/>
        </w:rPr>
        <w:t>estatal</w:t>
      </w:r>
      <w:proofErr w:type="spellEnd"/>
      <w:r w:rsidRPr="00C2033F">
        <w:rPr>
          <w:rFonts w:cs="Arial"/>
          <w:sz w:val="20"/>
          <w:szCs w:val="20"/>
        </w:rPr>
        <w:t xml:space="preserve"> </w:t>
      </w:r>
      <w:proofErr w:type="spellStart"/>
      <w:r w:rsidRPr="00C2033F">
        <w:rPr>
          <w:rFonts w:cs="Arial"/>
          <w:sz w:val="20"/>
          <w:szCs w:val="20"/>
        </w:rPr>
        <w:t>responsable</w:t>
      </w:r>
      <w:proofErr w:type="spellEnd"/>
      <w:r w:rsidRPr="00C2033F">
        <w:rPr>
          <w:rFonts w:cs="Arial"/>
          <w:sz w:val="20"/>
          <w:szCs w:val="20"/>
        </w:rPr>
        <w:t xml:space="preserve"> de </w:t>
      </w:r>
      <w:proofErr w:type="spellStart"/>
      <w:r w:rsidRPr="00C2033F">
        <w:rPr>
          <w:rFonts w:cs="Arial"/>
          <w:sz w:val="20"/>
          <w:szCs w:val="20"/>
        </w:rPr>
        <w:t>administrar</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programa</w:t>
      </w:r>
      <w:proofErr w:type="spellEnd"/>
      <w:r w:rsidRPr="00C2033F">
        <w:rPr>
          <w:rFonts w:cs="Arial"/>
          <w:sz w:val="20"/>
          <w:szCs w:val="20"/>
        </w:rPr>
        <w:t xml:space="preserve"> o con </w:t>
      </w:r>
      <w:proofErr w:type="spellStart"/>
      <w:r w:rsidRPr="00C2033F">
        <w:rPr>
          <w:rFonts w:cs="Arial"/>
          <w:sz w:val="20"/>
          <w:szCs w:val="20"/>
        </w:rPr>
        <w:t>el</w:t>
      </w:r>
      <w:proofErr w:type="spellEnd"/>
      <w:r w:rsidRPr="00C2033F">
        <w:rPr>
          <w:rFonts w:cs="Arial"/>
          <w:sz w:val="20"/>
          <w:szCs w:val="20"/>
        </w:rPr>
        <w:t xml:space="preserve"> Centro TARGET del USDA al (202) 720-2600 (</w:t>
      </w:r>
      <w:proofErr w:type="spellStart"/>
      <w:r w:rsidRPr="00C2033F">
        <w:rPr>
          <w:rFonts w:cs="Arial"/>
          <w:sz w:val="20"/>
          <w:szCs w:val="20"/>
        </w:rPr>
        <w:t>voz</w:t>
      </w:r>
      <w:proofErr w:type="spellEnd"/>
      <w:r w:rsidRPr="00C2033F">
        <w:rPr>
          <w:rFonts w:cs="Arial"/>
          <w:sz w:val="20"/>
          <w:szCs w:val="20"/>
        </w:rPr>
        <w:t xml:space="preserve"> y TTY) o </w:t>
      </w:r>
      <w:proofErr w:type="spellStart"/>
      <w:r w:rsidRPr="00C2033F">
        <w:rPr>
          <w:rFonts w:cs="Arial"/>
          <w:sz w:val="20"/>
          <w:szCs w:val="20"/>
        </w:rPr>
        <w:t>comuníquese</w:t>
      </w:r>
      <w:proofErr w:type="spellEnd"/>
      <w:r w:rsidRPr="00C2033F">
        <w:rPr>
          <w:rFonts w:cs="Arial"/>
          <w:sz w:val="20"/>
          <w:szCs w:val="20"/>
        </w:rPr>
        <w:t xml:space="preserve"> con </w:t>
      </w:r>
      <w:proofErr w:type="spellStart"/>
      <w:r w:rsidRPr="00C2033F">
        <w:rPr>
          <w:rFonts w:cs="Arial"/>
          <w:sz w:val="20"/>
          <w:szCs w:val="20"/>
        </w:rPr>
        <w:t>el</w:t>
      </w:r>
      <w:proofErr w:type="spellEnd"/>
      <w:r w:rsidRPr="00C2033F">
        <w:rPr>
          <w:rFonts w:cs="Arial"/>
          <w:sz w:val="20"/>
          <w:szCs w:val="20"/>
        </w:rPr>
        <w:t xml:space="preserve"> USDA a </w:t>
      </w:r>
      <w:proofErr w:type="spellStart"/>
      <w:r w:rsidRPr="00C2033F">
        <w:rPr>
          <w:rFonts w:cs="Arial"/>
          <w:sz w:val="20"/>
          <w:szCs w:val="20"/>
        </w:rPr>
        <w:t>través</w:t>
      </w:r>
      <w:proofErr w:type="spellEnd"/>
      <w:r w:rsidRPr="00C2033F">
        <w:rPr>
          <w:rFonts w:cs="Arial"/>
          <w:sz w:val="20"/>
          <w:szCs w:val="20"/>
        </w:rPr>
        <w:t xml:space="preserve"> del </w:t>
      </w:r>
      <w:proofErr w:type="spellStart"/>
      <w:r w:rsidRPr="00C2033F">
        <w:rPr>
          <w:rFonts w:cs="Arial"/>
          <w:sz w:val="20"/>
          <w:szCs w:val="20"/>
        </w:rPr>
        <w:t>Servicio</w:t>
      </w:r>
      <w:proofErr w:type="spellEnd"/>
      <w:r w:rsidRPr="00C2033F">
        <w:rPr>
          <w:rFonts w:cs="Arial"/>
          <w:sz w:val="20"/>
          <w:szCs w:val="20"/>
        </w:rPr>
        <w:t xml:space="preserve"> Federal de </w:t>
      </w:r>
      <w:proofErr w:type="spellStart"/>
      <w:r w:rsidRPr="00C2033F">
        <w:rPr>
          <w:rFonts w:cs="Arial"/>
          <w:sz w:val="20"/>
          <w:szCs w:val="20"/>
        </w:rPr>
        <w:t>Retransmisión</w:t>
      </w:r>
      <w:proofErr w:type="spellEnd"/>
      <w:r w:rsidRPr="00C2033F">
        <w:rPr>
          <w:rFonts w:cs="Arial"/>
          <w:sz w:val="20"/>
          <w:szCs w:val="20"/>
        </w:rPr>
        <w:t xml:space="preserve"> al (800) 877-8339.</w:t>
      </w:r>
    </w:p>
    <w:p w14:paraId="3F04ED65" w14:textId="44761DBC" w:rsidR="00520E57" w:rsidRPr="00C2033F" w:rsidRDefault="00C2033F" w:rsidP="00C2033F">
      <w:pPr>
        <w:spacing w:before="120"/>
        <w:ind w:right="162"/>
        <w:rPr>
          <w:rFonts w:cs="Arial"/>
          <w:sz w:val="20"/>
          <w:szCs w:val="20"/>
        </w:rPr>
      </w:pPr>
      <w:r w:rsidRPr="00C2033F">
        <w:rPr>
          <w:rFonts w:cs="Arial"/>
          <w:sz w:val="20"/>
          <w:szCs w:val="20"/>
        </w:rPr>
        <w:t xml:space="preserve">Para </w:t>
      </w:r>
      <w:proofErr w:type="spellStart"/>
      <w:r w:rsidRPr="00C2033F">
        <w:rPr>
          <w:rFonts w:cs="Arial"/>
          <w:sz w:val="20"/>
          <w:szCs w:val="20"/>
        </w:rPr>
        <w:t>presentar</w:t>
      </w:r>
      <w:proofErr w:type="spellEnd"/>
      <w:r w:rsidRPr="00C2033F">
        <w:rPr>
          <w:rFonts w:cs="Arial"/>
          <w:sz w:val="20"/>
          <w:szCs w:val="20"/>
        </w:rPr>
        <w:t xml:space="preserve"> </w:t>
      </w:r>
      <w:proofErr w:type="spellStart"/>
      <w:r w:rsidRPr="00C2033F">
        <w:rPr>
          <w:rFonts w:cs="Arial"/>
          <w:sz w:val="20"/>
          <w:szCs w:val="20"/>
        </w:rPr>
        <w:t>una</w:t>
      </w:r>
      <w:proofErr w:type="spellEnd"/>
      <w:r w:rsidRPr="00C2033F">
        <w:rPr>
          <w:rFonts w:cs="Arial"/>
          <w:sz w:val="20"/>
          <w:szCs w:val="20"/>
        </w:rPr>
        <w:t xml:space="preserve"> </w:t>
      </w:r>
      <w:proofErr w:type="spellStart"/>
      <w:r w:rsidRPr="00C2033F">
        <w:rPr>
          <w:rFonts w:cs="Arial"/>
          <w:sz w:val="20"/>
          <w:szCs w:val="20"/>
        </w:rPr>
        <w:t>queja</w:t>
      </w:r>
      <w:proofErr w:type="spellEnd"/>
      <w:r w:rsidRPr="00C2033F">
        <w:rPr>
          <w:rFonts w:cs="Arial"/>
          <w:sz w:val="20"/>
          <w:szCs w:val="20"/>
        </w:rPr>
        <w:t xml:space="preserve"> </w:t>
      </w:r>
      <w:proofErr w:type="spellStart"/>
      <w:r w:rsidRPr="00C2033F">
        <w:rPr>
          <w:rFonts w:cs="Arial"/>
          <w:sz w:val="20"/>
          <w:szCs w:val="20"/>
        </w:rPr>
        <w:t>por</w:t>
      </w:r>
      <w:proofErr w:type="spellEnd"/>
      <w:r w:rsidRPr="00C2033F">
        <w:rPr>
          <w:rFonts w:cs="Arial"/>
          <w:sz w:val="20"/>
          <w:szCs w:val="20"/>
        </w:rPr>
        <w:t xml:space="preserve"> </w:t>
      </w:r>
      <w:proofErr w:type="spellStart"/>
      <w:r w:rsidRPr="00C2033F">
        <w:rPr>
          <w:rFonts w:cs="Arial"/>
          <w:sz w:val="20"/>
          <w:szCs w:val="20"/>
        </w:rPr>
        <w:t>discriminación</w:t>
      </w:r>
      <w:proofErr w:type="spellEnd"/>
      <w:r w:rsidRPr="00C2033F">
        <w:rPr>
          <w:rFonts w:cs="Arial"/>
          <w:sz w:val="20"/>
          <w:szCs w:val="20"/>
        </w:rPr>
        <w:t xml:space="preserve"> </w:t>
      </w:r>
      <w:proofErr w:type="spellStart"/>
      <w:r w:rsidRPr="00C2033F">
        <w:rPr>
          <w:rFonts w:cs="Arial"/>
          <w:sz w:val="20"/>
          <w:szCs w:val="20"/>
        </w:rPr>
        <w:t>en</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programa</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reclamante</w:t>
      </w:r>
      <w:proofErr w:type="spellEnd"/>
      <w:r w:rsidRPr="00C2033F">
        <w:rPr>
          <w:rFonts w:cs="Arial"/>
          <w:sz w:val="20"/>
          <w:szCs w:val="20"/>
        </w:rPr>
        <w:t xml:space="preserve"> </w:t>
      </w:r>
      <w:proofErr w:type="spellStart"/>
      <w:r w:rsidRPr="00C2033F">
        <w:rPr>
          <w:rFonts w:cs="Arial"/>
          <w:sz w:val="20"/>
          <w:szCs w:val="20"/>
        </w:rPr>
        <w:t>debe</w:t>
      </w:r>
      <w:proofErr w:type="spellEnd"/>
      <w:r w:rsidRPr="00C2033F">
        <w:rPr>
          <w:rFonts w:cs="Arial"/>
          <w:sz w:val="20"/>
          <w:szCs w:val="20"/>
        </w:rPr>
        <w:t xml:space="preserve"> </w:t>
      </w:r>
      <w:proofErr w:type="spellStart"/>
      <w:r w:rsidRPr="00C2033F">
        <w:rPr>
          <w:rFonts w:cs="Arial"/>
          <w:sz w:val="20"/>
          <w:szCs w:val="20"/>
        </w:rPr>
        <w:t>llenar</w:t>
      </w:r>
      <w:proofErr w:type="spellEnd"/>
      <w:r w:rsidRPr="00C2033F">
        <w:rPr>
          <w:rFonts w:cs="Arial"/>
          <w:sz w:val="20"/>
          <w:szCs w:val="20"/>
        </w:rPr>
        <w:t xml:space="preserve"> un </w:t>
      </w:r>
      <w:proofErr w:type="spellStart"/>
      <w:r w:rsidRPr="00C2033F">
        <w:rPr>
          <w:rFonts w:cs="Arial"/>
          <w:sz w:val="20"/>
          <w:szCs w:val="20"/>
        </w:rPr>
        <w:t>formulario</w:t>
      </w:r>
      <w:proofErr w:type="spellEnd"/>
      <w:r w:rsidRPr="00C2033F">
        <w:rPr>
          <w:rFonts w:cs="Arial"/>
          <w:sz w:val="20"/>
          <w:szCs w:val="20"/>
        </w:rPr>
        <w:t xml:space="preserve"> AD-3027, </w:t>
      </w:r>
      <w:proofErr w:type="spellStart"/>
      <w:r w:rsidRPr="00C2033F">
        <w:rPr>
          <w:rFonts w:cs="Arial"/>
          <w:sz w:val="20"/>
          <w:szCs w:val="20"/>
        </w:rPr>
        <w:t>formulario</w:t>
      </w:r>
      <w:proofErr w:type="spellEnd"/>
      <w:r w:rsidRPr="00C2033F">
        <w:rPr>
          <w:rFonts w:cs="Arial"/>
          <w:sz w:val="20"/>
          <w:szCs w:val="20"/>
        </w:rPr>
        <w:t xml:space="preserve"> de </w:t>
      </w:r>
      <w:proofErr w:type="spellStart"/>
      <w:r w:rsidRPr="00C2033F">
        <w:rPr>
          <w:rFonts w:cs="Arial"/>
          <w:sz w:val="20"/>
          <w:szCs w:val="20"/>
        </w:rPr>
        <w:t>queja</w:t>
      </w:r>
      <w:proofErr w:type="spellEnd"/>
      <w:r w:rsidRPr="00C2033F">
        <w:rPr>
          <w:rFonts w:cs="Arial"/>
          <w:sz w:val="20"/>
          <w:szCs w:val="20"/>
        </w:rPr>
        <w:t xml:space="preserve"> </w:t>
      </w:r>
      <w:proofErr w:type="spellStart"/>
      <w:r w:rsidRPr="00C2033F">
        <w:rPr>
          <w:rFonts w:cs="Arial"/>
          <w:sz w:val="20"/>
          <w:szCs w:val="20"/>
        </w:rPr>
        <w:t>por</w:t>
      </w:r>
      <w:proofErr w:type="spellEnd"/>
      <w:r w:rsidRPr="00C2033F">
        <w:rPr>
          <w:rFonts w:cs="Arial"/>
          <w:sz w:val="20"/>
          <w:szCs w:val="20"/>
        </w:rPr>
        <w:t xml:space="preserve"> </w:t>
      </w:r>
      <w:proofErr w:type="spellStart"/>
      <w:r w:rsidRPr="00C2033F">
        <w:rPr>
          <w:rFonts w:cs="Arial"/>
          <w:sz w:val="20"/>
          <w:szCs w:val="20"/>
        </w:rPr>
        <w:t>discriminación</w:t>
      </w:r>
      <w:proofErr w:type="spellEnd"/>
      <w:r w:rsidRPr="00C2033F">
        <w:rPr>
          <w:rFonts w:cs="Arial"/>
          <w:sz w:val="20"/>
          <w:szCs w:val="20"/>
        </w:rPr>
        <w:t xml:space="preserve"> </w:t>
      </w:r>
      <w:proofErr w:type="spellStart"/>
      <w:r w:rsidRPr="00C2033F">
        <w:rPr>
          <w:rFonts w:cs="Arial"/>
          <w:sz w:val="20"/>
          <w:szCs w:val="20"/>
        </w:rPr>
        <w:t>en</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programa</w:t>
      </w:r>
      <w:proofErr w:type="spellEnd"/>
      <w:r w:rsidRPr="00C2033F">
        <w:rPr>
          <w:rFonts w:cs="Arial"/>
          <w:sz w:val="20"/>
          <w:szCs w:val="20"/>
        </w:rPr>
        <w:t xml:space="preserve"> del USDA,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cual</w:t>
      </w:r>
      <w:proofErr w:type="spellEnd"/>
      <w:r w:rsidRPr="00C2033F">
        <w:rPr>
          <w:rFonts w:cs="Arial"/>
          <w:sz w:val="20"/>
          <w:szCs w:val="20"/>
        </w:rPr>
        <w:t xml:space="preserve"> </w:t>
      </w:r>
      <w:proofErr w:type="spellStart"/>
      <w:r w:rsidRPr="00C2033F">
        <w:rPr>
          <w:rFonts w:cs="Arial"/>
          <w:sz w:val="20"/>
          <w:szCs w:val="20"/>
        </w:rPr>
        <w:t>puede</w:t>
      </w:r>
      <w:proofErr w:type="spellEnd"/>
      <w:r w:rsidRPr="00C2033F">
        <w:rPr>
          <w:rFonts w:cs="Arial"/>
          <w:sz w:val="20"/>
          <w:szCs w:val="20"/>
        </w:rPr>
        <w:t xml:space="preserve"> </w:t>
      </w:r>
      <w:proofErr w:type="spellStart"/>
      <w:r w:rsidRPr="00C2033F">
        <w:rPr>
          <w:rFonts w:cs="Arial"/>
          <w:sz w:val="20"/>
          <w:szCs w:val="20"/>
        </w:rPr>
        <w:t>obtenerse</w:t>
      </w:r>
      <w:proofErr w:type="spellEnd"/>
      <w:r w:rsidRPr="00C2033F">
        <w:rPr>
          <w:rFonts w:cs="Arial"/>
          <w:sz w:val="20"/>
          <w:szCs w:val="20"/>
        </w:rPr>
        <w:t xml:space="preserve"> </w:t>
      </w:r>
      <w:proofErr w:type="spellStart"/>
      <w:r w:rsidRPr="00C2033F">
        <w:rPr>
          <w:rFonts w:cs="Arial"/>
          <w:sz w:val="20"/>
          <w:szCs w:val="20"/>
        </w:rPr>
        <w:t>en</w:t>
      </w:r>
      <w:proofErr w:type="spellEnd"/>
      <w:r w:rsidRPr="00C2033F">
        <w:rPr>
          <w:rFonts w:cs="Arial"/>
          <w:sz w:val="20"/>
          <w:szCs w:val="20"/>
        </w:rPr>
        <w:t xml:space="preserve"> </w:t>
      </w:r>
      <w:proofErr w:type="spellStart"/>
      <w:r w:rsidRPr="00C2033F">
        <w:rPr>
          <w:rFonts w:cs="Arial"/>
          <w:sz w:val="20"/>
          <w:szCs w:val="20"/>
        </w:rPr>
        <w:t>línea</w:t>
      </w:r>
      <w:proofErr w:type="spellEnd"/>
      <w:r w:rsidRPr="00C2033F">
        <w:rPr>
          <w:rFonts w:cs="Arial"/>
          <w:sz w:val="20"/>
          <w:szCs w:val="20"/>
        </w:rPr>
        <w:t xml:space="preserve"> </w:t>
      </w:r>
      <w:proofErr w:type="spellStart"/>
      <w:r w:rsidRPr="00C2033F">
        <w:rPr>
          <w:rFonts w:cs="Arial"/>
          <w:sz w:val="20"/>
          <w:szCs w:val="20"/>
        </w:rPr>
        <w:t>en</w:t>
      </w:r>
      <w:proofErr w:type="spellEnd"/>
      <w:r w:rsidRPr="00C2033F">
        <w:rPr>
          <w:rFonts w:cs="Arial"/>
          <w:sz w:val="20"/>
          <w:szCs w:val="20"/>
        </w:rPr>
        <w:t xml:space="preserve">: </w:t>
      </w:r>
      <w:r w:rsidR="00A87B32" w:rsidRPr="00A87B32">
        <w:rPr>
          <w:sz w:val="18"/>
          <w:szCs w:val="18"/>
        </w:rPr>
        <w:t xml:space="preserve"> </w:t>
      </w:r>
      <w:hyperlink r:id="rId15" w:history="1">
        <w:r w:rsidR="00DE1627" w:rsidRPr="00AD2F52">
          <w:rPr>
            <w:rStyle w:val="Hyperlink"/>
            <w:sz w:val="20"/>
            <w:szCs w:val="20"/>
          </w:rPr>
          <w:t>https://www.usda.gov/sites/default/files/documents/ad-3027s.pdf</w:t>
        </w:r>
      </w:hyperlink>
      <w:hyperlink w:history="1"/>
      <w:r w:rsidRPr="00C2033F">
        <w:rPr>
          <w:rFonts w:cs="Arial"/>
          <w:sz w:val="20"/>
          <w:szCs w:val="20"/>
        </w:rPr>
        <w:t xml:space="preserve">, de </w:t>
      </w:r>
      <w:proofErr w:type="spellStart"/>
      <w:r w:rsidRPr="00C2033F">
        <w:rPr>
          <w:rFonts w:cs="Arial"/>
          <w:sz w:val="20"/>
          <w:szCs w:val="20"/>
        </w:rPr>
        <w:t>cualquier</w:t>
      </w:r>
      <w:proofErr w:type="spellEnd"/>
      <w:r w:rsidRPr="00C2033F">
        <w:rPr>
          <w:rFonts w:cs="Arial"/>
          <w:sz w:val="20"/>
          <w:szCs w:val="20"/>
        </w:rPr>
        <w:t xml:space="preserve"> </w:t>
      </w:r>
      <w:proofErr w:type="spellStart"/>
      <w:r w:rsidRPr="00C2033F">
        <w:rPr>
          <w:rFonts w:cs="Arial"/>
          <w:sz w:val="20"/>
          <w:szCs w:val="20"/>
        </w:rPr>
        <w:t>oficina</w:t>
      </w:r>
      <w:proofErr w:type="spellEnd"/>
      <w:r w:rsidRPr="00C2033F">
        <w:rPr>
          <w:rFonts w:cs="Arial"/>
          <w:sz w:val="20"/>
          <w:szCs w:val="20"/>
        </w:rPr>
        <w:t xml:space="preserve"> de USDA, </w:t>
      </w:r>
      <w:proofErr w:type="spellStart"/>
      <w:r w:rsidRPr="00C2033F">
        <w:rPr>
          <w:rFonts w:cs="Arial"/>
          <w:sz w:val="20"/>
          <w:szCs w:val="20"/>
        </w:rPr>
        <w:t>llamando</w:t>
      </w:r>
      <w:proofErr w:type="spellEnd"/>
      <w:r w:rsidRPr="00C2033F">
        <w:rPr>
          <w:rFonts w:cs="Arial"/>
          <w:sz w:val="20"/>
          <w:szCs w:val="20"/>
        </w:rPr>
        <w:t xml:space="preserve"> al (866) 632-9992, o </w:t>
      </w:r>
      <w:proofErr w:type="spellStart"/>
      <w:r w:rsidRPr="00C2033F">
        <w:rPr>
          <w:rFonts w:cs="Arial"/>
          <w:sz w:val="20"/>
          <w:szCs w:val="20"/>
        </w:rPr>
        <w:t>escribiendo</w:t>
      </w:r>
      <w:proofErr w:type="spellEnd"/>
      <w:r w:rsidRPr="00C2033F">
        <w:rPr>
          <w:rFonts w:cs="Arial"/>
          <w:sz w:val="20"/>
          <w:szCs w:val="20"/>
        </w:rPr>
        <w:t xml:space="preserve"> </w:t>
      </w:r>
      <w:proofErr w:type="spellStart"/>
      <w:r w:rsidRPr="00C2033F">
        <w:rPr>
          <w:rFonts w:cs="Arial"/>
          <w:sz w:val="20"/>
          <w:szCs w:val="20"/>
        </w:rPr>
        <w:t>una</w:t>
      </w:r>
      <w:proofErr w:type="spellEnd"/>
      <w:r w:rsidRPr="00C2033F">
        <w:rPr>
          <w:rFonts w:cs="Arial"/>
          <w:sz w:val="20"/>
          <w:szCs w:val="20"/>
        </w:rPr>
        <w:t xml:space="preserve"> carta </w:t>
      </w:r>
      <w:proofErr w:type="spellStart"/>
      <w:r w:rsidRPr="00C2033F">
        <w:rPr>
          <w:rFonts w:cs="Arial"/>
          <w:sz w:val="20"/>
          <w:szCs w:val="20"/>
        </w:rPr>
        <w:t>dirigida</w:t>
      </w:r>
      <w:proofErr w:type="spellEnd"/>
      <w:r w:rsidRPr="00C2033F">
        <w:rPr>
          <w:rFonts w:cs="Arial"/>
          <w:sz w:val="20"/>
          <w:szCs w:val="20"/>
        </w:rPr>
        <w:t xml:space="preserve"> a USDA. La carta </w:t>
      </w:r>
      <w:proofErr w:type="spellStart"/>
      <w:r w:rsidRPr="00C2033F">
        <w:rPr>
          <w:rFonts w:cs="Arial"/>
          <w:sz w:val="20"/>
          <w:szCs w:val="20"/>
        </w:rPr>
        <w:t>debe</w:t>
      </w:r>
      <w:proofErr w:type="spellEnd"/>
      <w:r w:rsidRPr="00C2033F">
        <w:rPr>
          <w:rFonts w:cs="Arial"/>
          <w:sz w:val="20"/>
          <w:szCs w:val="20"/>
        </w:rPr>
        <w:t xml:space="preserve"> </w:t>
      </w:r>
      <w:proofErr w:type="spellStart"/>
      <w:r w:rsidRPr="00C2033F">
        <w:rPr>
          <w:rFonts w:cs="Arial"/>
          <w:sz w:val="20"/>
          <w:szCs w:val="20"/>
        </w:rPr>
        <w:t>contener</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nombre</w:t>
      </w:r>
      <w:proofErr w:type="spellEnd"/>
      <w:r w:rsidRPr="00C2033F">
        <w:rPr>
          <w:rFonts w:cs="Arial"/>
          <w:sz w:val="20"/>
          <w:szCs w:val="20"/>
        </w:rPr>
        <w:t xml:space="preserve"> del </w:t>
      </w:r>
      <w:proofErr w:type="spellStart"/>
      <w:r w:rsidRPr="00C2033F">
        <w:rPr>
          <w:rFonts w:cs="Arial"/>
          <w:sz w:val="20"/>
          <w:szCs w:val="20"/>
        </w:rPr>
        <w:t>demandante</w:t>
      </w:r>
      <w:proofErr w:type="spellEnd"/>
      <w:r w:rsidRPr="00C2033F">
        <w:rPr>
          <w:rFonts w:cs="Arial"/>
          <w:sz w:val="20"/>
          <w:szCs w:val="20"/>
        </w:rPr>
        <w:t xml:space="preserve">, la </w:t>
      </w:r>
      <w:proofErr w:type="spellStart"/>
      <w:r w:rsidRPr="00C2033F">
        <w:rPr>
          <w:rFonts w:cs="Arial"/>
          <w:sz w:val="20"/>
          <w:szCs w:val="20"/>
        </w:rPr>
        <w:t>dirección</w:t>
      </w:r>
      <w:proofErr w:type="spellEnd"/>
      <w:r w:rsidRPr="00C2033F">
        <w:rPr>
          <w:rFonts w:cs="Arial"/>
          <w:sz w:val="20"/>
          <w:szCs w:val="20"/>
        </w:rPr>
        <w:t xml:space="preserve">, </w:t>
      </w:r>
      <w:proofErr w:type="spellStart"/>
      <w:r w:rsidRPr="00C2033F">
        <w:rPr>
          <w:rFonts w:cs="Arial"/>
          <w:sz w:val="20"/>
          <w:szCs w:val="20"/>
        </w:rPr>
        <w:t>el</w:t>
      </w:r>
      <w:proofErr w:type="spellEnd"/>
      <w:r w:rsidRPr="00C2033F">
        <w:rPr>
          <w:rFonts w:cs="Arial"/>
          <w:sz w:val="20"/>
          <w:szCs w:val="20"/>
        </w:rPr>
        <w:t xml:space="preserve"> </w:t>
      </w:r>
      <w:proofErr w:type="spellStart"/>
      <w:r w:rsidRPr="00C2033F">
        <w:rPr>
          <w:rFonts w:cs="Arial"/>
          <w:sz w:val="20"/>
          <w:szCs w:val="20"/>
        </w:rPr>
        <w:t>número</w:t>
      </w:r>
      <w:proofErr w:type="spellEnd"/>
      <w:r w:rsidRPr="00C2033F">
        <w:rPr>
          <w:rFonts w:cs="Arial"/>
          <w:sz w:val="20"/>
          <w:szCs w:val="20"/>
        </w:rPr>
        <w:t xml:space="preserve"> de </w:t>
      </w:r>
      <w:proofErr w:type="spellStart"/>
      <w:r w:rsidRPr="00C2033F">
        <w:rPr>
          <w:rFonts w:cs="Arial"/>
          <w:sz w:val="20"/>
          <w:szCs w:val="20"/>
        </w:rPr>
        <w:t>teléfono</w:t>
      </w:r>
      <w:proofErr w:type="spellEnd"/>
      <w:r w:rsidRPr="00C2033F">
        <w:rPr>
          <w:rFonts w:cs="Arial"/>
          <w:sz w:val="20"/>
          <w:szCs w:val="20"/>
        </w:rPr>
        <w:t xml:space="preserve"> y </w:t>
      </w:r>
      <w:proofErr w:type="spellStart"/>
      <w:r w:rsidRPr="00C2033F">
        <w:rPr>
          <w:rFonts w:cs="Arial"/>
          <w:sz w:val="20"/>
          <w:szCs w:val="20"/>
        </w:rPr>
        <w:t>una</w:t>
      </w:r>
      <w:proofErr w:type="spellEnd"/>
      <w:r w:rsidRPr="00C2033F">
        <w:rPr>
          <w:rFonts w:cs="Arial"/>
          <w:sz w:val="20"/>
          <w:szCs w:val="20"/>
        </w:rPr>
        <w:t xml:space="preserve"> </w:t>
      </w:r>
      <w:proofErr w:type="spellStart"/>
      <w:r w:rsidRPr="00C2033F">
        <w:rPr>
          <w:rFonts w:cs="Arial"/>
          <w:sz w:val="20"/>
          <w:szCs w:val="20"/>
        </w:rPr>
        <w:t>descripción</w:t>
      </w:r>
      <w:proofErr w:type="spellEnd"/>
      <w:r w:rsidRPr="00C2033F">
        <w:rPr>
          <w:rFonts w:cs="Arial"/>
          <w:sz w:val="20"/>
          <w:szCs w:val="20"/>
        </w:rPr>
        <w:t xml:space="preserve"> </w:t>
      </w:r>
      <w:proofErr w:type="spellStart"/>
      <w:r w:rsidRPr="00C2033F">
        <w:rPr>
          <w:rFonts w:cs="Arial"/>
          <w:sz w:val="20"/>
          <w:szCs w:val="20"/>
        </w:rPr>
        <w:t>escrita</w:t>
      </w:r>
      <w:proofErr w:type="spellEnd"/>
      <w:r w:rsidRPr="00C2033F">
        <w:rPr>
          <w:rFonts w:cs="Arial"/>
          <w:sz w:val="20"/>
          <w:szCs w:val="20"/>
        </w:rPr>
        <w:t xml:space="preserve"> de la </w:t>
      </w:r>
      <w:proofErr w:type="spellStart"/>
      <w:r w:rsidRPr="00C2033F">
        <w:rPr>
          <w:rFonts w:cs="Arial"/>
          <w:sz w:val="20"/>
          <w:szCs w:val="20"/>
        </w:rPr>
        <w:t>acción</w:t>
      </w:r>
      <w:proofErr w:type="spellEnd"/>
      <w:r w:rsidRPr="00C2033F">
        <w:rPr>
          <w:rFonts w:cs="Arial"/>
          <w:sz w:val="20"/>
          <w:szCs w:val="20"/>
        </w:rPr>
        <w:t xml:space="preserve"> </w:t>
      </w:r>
      <w:proofErr w:type="spellStart"/>
      <w:r w:rsidRPr="00C2033F">
        <w:rPr>
          <w:rFonts w:cs="Arial"/>
          <w:sz w:val="20"/>
          <w:szCs w:val="20"/>
        </w:rPr>
        <w:t>discriminatoria</w:t>
      </w:r>
      <w:proofErr w:type="spellEnd"/>
      <w:r w:rsidRPr="00C2033F">
        <w:rPr>
          <w:rFonts w:cs="Arial"/>
          <w:sz w:val="20"/>
          <w:szCs w:val="20"/>
        </w:rPr>
        <w:t xml:space="preserve"> </w:t>
      </w:r>
      <w:proofErr w:type="spellStart"/>
      <w:r w:rsidRPr="00C2033F">
        <w:rPr>
          <w:rFonts w:cs="Arial"/>
          <w:sz w:val="20"/>
          <w:szCs w:val="20"/>
        </w:rPr>
        <w:t>alegada</w:t>
      </w:r>
      <w:proofErr w:type="spellEnd"/>
      <w:r w:rsidRPr="00C2033F">
        <w:rPr>
          <w:rFonts w:cs="Arial"/>
          <w:sz w:val="20"/>
          <w:szCs w:val="20"/>
        </w:rPr>
        <w:t xml:space="preserve"> con </w:t>
      </w:r>
      <w:proofErr w:type="spellStart"/>
      <w:r w:rsidRPr="00C2033F">
        <w:rPr>
          <w:rFonts w:cs="Arial"/>
          <w:sz w:val="20"/>
          <w:szCs w:val="20"/>
        </w:rPr>
        <w:t>suficiente</w:t>
      </w:r>
      <w:proofErr w:type="spellEnd"/>
      <w:r w:rsidRPr="00C2033F">
        <w:rPr>
          <w:rFonts w:cs="Arial"/>
          <w:sz w:val="20"/>
          <w:szCs w:val="20"/>
        </w:rPr>
        <w:t xml:space="preserve"> </w:t>
      </w:r>
      <w:proofErr w:type="spellStart"/>
      <w:r w:rsidRPr="00C2033F">
        <w:rPr>
          <w:rFonts w:cs="Arial"/>
          <w:sz w:val="20"/>
          <w:szCs w:val="20"/>
        </w:rPr>
        <w:t>detalle</w:t>
      </w:r>
      <w:proofErr w:type="spellEnd"/>
      <w:r w:rsidRPr="00C2033F">
        <w:rPr>
          <w:rFonts w:cs="Arial"/>
          <w:sz w:val="20"/>
          <w:szCs w:val="20"/>
        </w:rPr>
        <w:t xml:space="preserve"> para </w:t>
      </w:r>
      <w:proofErr w:type="spellStart"/>
      <w:r w:rsidRPr="00C2033F">
        <w:rPr>
          <w:rFonts w:cs="Arial"/>
          <w:sz w:val="20"/>
          <w:szCs w:val="20"/>
        </w:rPr>
        <w:t>informar</w:t>
      </w:r>
      <w:proofErr w:type="spellEnd"/>
      <w:r w:rsidRPr="00C2033F">
        <w:rPr>
          <w:rFonts w:cs="Arial"/>
          <w:sz w:val="20"/>
          <w:szCs w:val="20"/>
        </w:rPr>
        <w:t xml:space="preserve"> al </w:t>
      </w:r>
      <w:proofErr w:type="spellStart"/>
      <w:r w:rsidRPr="00C2033F">
        <w:rPr>
          <w:rFonts w:cs="Arial"/>
          <w:sz w:val="20"/>
          <w:szCs w:val="20"/>
        </w:rPr>
        <w:t>Subsecretario</w:t>
      </w:r>
      <w:proofErr w:type="spellEnd"/>
      <w:r w:rsidRPr="00C2033F">
        <w:rPr>
          <w:rFonts w:cs="Arial"/>
          <w:sz w:val="20"/>
          <w:szCs w:val="20"/>
        </w:rPr>
        <w:t xml:space="preserve"> de Derechos </w:t>
      </w:r>
      <w:proofErr w:type="spellStart"/>
      <w:r w:rsidRPr="00C2033F">
        <w:rPr>
          <w:rFonts w:cs="Arial"/>
          <w:sz w:val="20"/>
          <w:szCs w:val="20"/>
        </w:rPr>
        <w:t>Civiles</w:t>
      </w:r>
      <w:proofErr w:type="spellEnd"/>
      <w:r w:rsidRPr="00C2033F">
        <w:rPr>
          <w:rFonts w:cs="Arial"/>
          <w:sz w:val="20"/>
          <w:szCs w:val="20"/>
        </w:rPr>
        <w:t xml:space="preserve"> (ASCR) </w:t>
      </w:r>
      <w:proofErr w:type="spellStart"/>
      <w:r w:rsidRPr="00C2033F">
        <w:rPr>
          <w:rFonts w:cs="Arial"/>
          <w:sz w:val="20"/>
          <w:szCs w:val="20"/>
        </w:rPr>
        <w:t>sobre</w:t>
      </w:r>
      <w:proofErr w:type="spellEnd"/>
      <w:r w:rsidRPr="00C2033F">
        <w:rPr>
          <w:rFonts w:cs="Arial"/>
          <w:sz w:val="20"/>
          <w:szCs w:val="20"/>
        </w:rPr>
        <w:t xml:space="preserve"> la </w:t>
      </w:r>
      <w:proofErr w:type="spellStart"/>
      <w:r w:rsidRPr="00C2033F">
        <w:rPr>
          <w:rFonts w:cs="Arial"/>
          <w:sz w:val="20"/>
          <w:szCs w:val="20"/>
        </w:rPr>
        <w:t>naturaleza</w:t>
      </w:r>
      <w:proofErr w:type="spellEnd"/>
      <w:r w:rsidRPr="00C2033F">
        <w:rPr>
          <w:rFonts w:cs="Arial"/>
          <w:sz w:val="20"/>
          <w:szCs w:val="20"/>
        </w:rPr>
        <w:t xml:space="preserve"> y </w:t>
      </w:r>
      <w:proofErr w:type="spellStart"/>
      <w:r w:rsidRPr="00C2033F">
        <w:rPr>
          <w:rFonts w:cs="Arial"/>
          <w:sz w:val="20"/>
          <w:szCs w:val="20"/>
        </w:rPr>
        <w:t>fecha</w:t>
      </w:r>
      <w:proofErr w:type="spellEnd"/>
      <w:r w:rsidRPr="00C2033F">
        <w:rPr>
          <w:rFonts w:cs="Arial"/>
          <w:sz w:val="20"/>
          <w:szCs w:val="20"/>
        </w:rPr>
        <w:t xml:space="preserve"> de </w:t>
      </w:r>
      <w:proofErr w:type="spellStart"/>
      <w:r w:rsidRPr="00C2033F">
        <w:rPr>
          <w:rFonts w:cs="Arial"/>
          <w:sz w:val="20"/>
          <w:szCs w:val="20"/>
        </w:rPr>
        <w:t>una</w:t>
      </w:r>
      <w:proofErr w:type="spellEnd"/>
      <w:r w:rsidRPr="00C2033F">
        <w:rPr>
          <w:rFonts w:cs="Arial"/>
          <w:sz w:val="20"/>
          <w:szCs w:val="20"/>
        </w:rPr>
        <w:t xml:space="preserve"> </w:t>
      </w:r>
      <w:proofErr w:type="spellStart"/>
      <w:r w:rsidRPr="00C2033F">
        <w:rPr>
          <w:rFonts w:cs="Arial"/>
          <w:sz w:val="20"/>
          <w:szCs w:val="20"/>
        </w:rPr>
        <w:t>presunta</w:t>
      </w:r>
      <w:proofErr w:type="spellEnd"/>
      <w:r w:rsidRPr="00C2033F">
        <w:rPr>
          <w:rFonts w:cs="Arial"/>
          <w:sz w:val="20"/>
          <w:szCs w:val="20"/>
        </w:rPr>
        <w:t xml:space="preserve"> </w:t>
      </w:r>
      <w:proofErr w:type="spellStart"/>
      <w:r w:rsidRPr="00C2033F">
        <w:rPr>
          <w:rFonts w:cs="Arial"/>
          <w:sz w:val="20"/>
          <w:szCs w:val="20"/>
        </w:rPr>
        <w:t>violación</w:t>
      </w:r>
      <w:proofErr w:type="spellEnd"/>
      <w:r w:rsidRPr="00C2033F">
        <w:rPr>
          <w:rFonts w:cs="Arial"/>
          <w:sz w:val="20"/>
          <w:szCs w:val="20"/>
        </w:rPr>
        <w:t xml:space="preserve"> de derechos </w:t>
      </w:r>
      <w:proofErr w:type="spellStart"/>
      <w:r w:rsidRPr="00C2033F">
        <w:rPr>
          <w:rFonts w:cs="Arial"/>
          <w:sz w:val="20"/>
          <w:szCs w:val="20"/>
        </w:rPr>
        <w:t>civiles</w:t>
      </w:r>
      <w:proofErr w:type="spellEnd"/>
      <w:r w:rsidRPr="00C2033F">
        <w:rPr>
          <w:rFonts w:cs="Arial"/>
          <w:sz w:val="20"/>
          <w:szCs w:val="20"/>
        </w:rPr>
        <w:t xml:space="preserve">. El </w:t>
      </w:r>
      <w:proofErr w:type="spellStart"/>
      <w:r w:rsidRPr="00C2033F">
        <w:rPr>
          <w:rFonts w:cs="Arial"/>
          <w:sz w:val="20"/>
          <w:szCs w:val="20"/>
        </w:rPr>
        <w:t>formulario</w:t>
      </w:r>
      <w:proofErr w:type="spellEnd"/>
      <w:r w:rsidRPr="00C2033F">
        <w:rPr>
          <w:rFonts w:cs="Arial"/>
          <w:sz w:val="20"/>
          <w:szCs w:val="20"/>
        </w:rPr>
        <w:t xml:space="preserve"> AD-3027 </w:t>
      </w:r>
      <w:proofErr w:type="spellStart"/>
      <w:r w:rsidRPr="00C2033F">
        <w:rPr>
          <w:rFonts w:cs="Arial"/>
          <w:sz w:val="20"/>
          <w:szCs w:val="20"/>
        </w:rPr>
        <w:t>completado</w:t>
      </w:r>
      <w:proofErr w:type="spellEnd"/>
      <w:r w:rsidRPr="00C2033F">
        <w:rPr>
          <w:rFonts w:cs="Arial"/>
          <w:sz w:val="20"/>
          <w:szCs w:val="20"/>
        </w:rPr>
        <w:t xml:space="preserve"> o la carta </w:t>
      </w:r>
      <w:proofErr w:type="spellStart"/>
      <w:r w:rsidRPr="00C2033F">
        <w:rPr>
          <w:rFonts w:cs="Arial"/>
          <w:sz w:val="20"/>
          <w:szCs w:val="20"/>
        </w:rPr>
        <w:t>debe</w:t>
      </w:r>
      <w:proofErr w:type="spellEnd"/>
      <w:r w:rsidRPr="00C2033F">
        <w:rPr>
          <w:rFonts w:cs="Arial"/>
          <w:sz w:val="20"/>
          <w:szCs w:val="20"/>
        </w:rPr>
        <w:t xml:space="preserve"> </w:t>
      </w:r>
      <w:proofErr w:type="spellStart"/>
      <w:r w:rsidRPr="00C2033F">
        <w:rPr>
          <w:rFonts w:cs="Arial"/>
          <w:sz w:val="20"/>
          <w:szCs w:val="20"/>
        </w:rPr>
        <w:t>presentarse</w:t>
      </w:r>
      <w:proofErr w:type="spellEnd"/>
      <w:r w:rsidRPr="00C2033F">
        <w:rPr>
          <w:rFonts w:cs="Arial"/>
          <w:sz w:val="20"/>
          <w:szCs w:val="20"/>
        </w:rPr>
        <w:t xml:space="preserve"> a USDA </w:t>
      </w:r>
      <w:proofErr w:type="spellStart"/>
      <w:r w:rsidRPr="00C2033F">
        <w:rPr>
          <w:rFonts w:cs="Arial"/>
          <w:sz w:val="20"/>
          <w:szCs w:val="20"/>
        </w:rPr>
        <w:t>por</w:t>
      </w:r>
      <w:proofErr w:type="spellEnd"/>
      <w:r w:rsidRPr="00C2033F">
        <w:rPr>
          <w:rFonts w:cs="Arial"/>
          <w:sz w:val="20"/>
          <w:szCs w:val="20"/>
        </w:rPr>
        <w:t xml:space="preserve">: </w:t>
      </w:r>
    </w:p>
    <w:p w14:paraId="7CB9ECD1" w14:textId="0CEB434C" w:rsidR="00520E57" w:rsidRPr="003F5F11" w:rsidRDefault="00520E57" w:rsidP="00520E57">
      <w:pPr>
        <w:rPr>
          <w:rFonts w:cs="Arial"/>
          <w:sz w:val="20"/>
          <w:szCs w:val="16"/>
        </w:rPr>
      </w:pPr>
      <w:r w:rsidRPr="003F5F11">
        <w:rPr>
          <w:rFonts w:cs="Arial"/>
          <w:sz w:val="20"/>
          <w:szCs w:val="16"/>
        </w:rPr>
        <w:t xml:space="preserve">(1) </w:t>
      </w:r>
      <w:proofErr w:type="spellStart"/>
      <w:r>
        <w:rPr>
          <w:rFonts w:cs="Arial"/>
          <w:sz w:val="20"/>
          <w:szCs w:val="16"/>
        </w:rPr>
        <w:t>correo</w:t>
      </w:r>
      <w:proofErr w:type="spellEnd"/>
      <w:r w:rsidRPr="003F5F11">
        <w:rPr>
          <w:rFonts w:cs="Arial"/>
          <w:sz w:val="20"/>
          <w:szCs w:val="16"/>
        </w:rPr>
        <w:t>: U.S. Department of Agriculture</w:t>
      </w:r>
    </w:p>
    <w:p w14:paraId="03BF0D28" w14:textId="77777777" w:rsidR="00520E57" w:rsidRPr="003F5F11" w:rsidRDefault="00520E57" w:rsidP="00520E57">
      <w:pPr>
        <w:ind w:firstLine="720"/>
        <w:rPr>
          <w:rFonts w:cs="Arial"/>
          <w:sz w:val="20"/>
          <w:szCs w:val="20"/>
        </w:rPr>
      </w:pPr>
      <w:r w:rsidRPr="003F5F11">
        <w:rPr>
          <w:rFonts w:cs="Arial"/>
          <w:sz w:val="20"/>
          <w:szCs w:val="20"/>
        </w:rPr>
        <w:t>Office of the Assistant Secretary for Civil Rights</w:t>
      </w:r>
    </w:p>
    <w:p w14:paraId="53687B7E" w14:textId="77777777" w:rsidR="00520E57" w:rsidRPr="003F5F11" w:rsidRDefault="00520E57" w:rsidP="00520E57">
      <w:pPr>
        <w:pStyle w:val="Default"/>
        <w:ind w:firstLine="720"/>
        <w:rPr>
          <w:rFonts w:ascii="Arial" w:hAnsi="Arial" w:cs="Arial"/>
          <w:sz w:val="20"/>
          <w:szCs w:val="20"/>
        </w:rPr>
      </w:pPr>
      <w:r w:rsidRPr="003F5F11">
        <w:rPr>
          <w:rFonts w:ascii="Arial" w:hAnsi="Arial" w:cs="Arial"/>
          <w:sz w:val="20"/>
          <w:szCs w:val="20"/>
        </w:rPr>
        <w:t>1400 Independence Avenue, SW</w:t>
      </w:r>
    </w:p>
    <w:p w14:paraId="6A5660F2" w14:textId="77777777" w:rsidR="00520E57" w:rsidRPr="003F5F11" w:rsidRDefault="00520E57" w:rsidP="00520E57">
      <w:pPr>
        <w:pStyle w:val="Default"/>
        <w:ind w:firstLine="720"/>
        <w:rPr>
          <w:rFonts w:ascii="Arial" w:hAnsi="Arial" w:cs="Arial"/>
          <w:sz w:val="20"/>
          <w:szCs w:val="20"/>
        </w:rPr>
      </w:pPr>
      <w:r w:rsidRPr="003F5F11">
        <w:rPr>
          <w:rFonts w:ascii="Arial" w:hAnsi="Arial" w:cs="Arial"/>
          <w:sz w:val="20"/>
          <w:szCs w:val="20"/>
        </w:rPr>
        <w:t>Washington, D.C. 20250-9410;</w:t>
      </w:r>
      <w:r>
        <w:rPr>
          <w:rFonts w:ascii="Arial" w:hAnsi="Arial" w:cs="Arial"/>
          <w:sz w:val="20"/>
          <w:szCs w:val="20"/>
        </w:rPr>
        <w:t xml:space="preserve"> or</w:t>
      </w:r>
    </w:p>
    <w:p w14:paraId="0ED20B65" w14:textId="77777777" w:rsidR="00520E57" w:rsidRPr="003F5F11" w:rsidRDefault="00520E57" w:rsidP="00520E57">
      <w:pPr>
        <w:pStyle w:val="Default"/>
        <w:ind w:firstLine="720"/>
        <w:rPr>
          <w:rFonts w:ascii="Arial" w:hAnsi="Arial" w:cs="Arial"/>
          <w:sz w:val="16"/>
          <w:szCs w:val="16"/>
        </w:rPr>
      </w:pPr>
    </w:p>
    <w:p w14:paraId="2B0BCF40" w14:textId="388176A1" w:rsidR="00520E57" w:rsidRPr="003F5F11" w:rsidRDefault="00520E57" w:rsidP="00520E57">
      <w:pPr>
        <w:rPr>
          <w:rFonts w:cs="Arial"/>
          <w:sz w:val="20"/>
          <w:szCs w:val="16"/>
        </w:rPr>
      </w:pPr>
      <w:r w:rsidRPr="003F5F11">
        <w:rPr>
          <w:rFonts w:cs="Arial"/>
          <w:sz w:val="20"/>
          <w:szCs w:val="16"/>
        </w:rPr>
        <w:t>(2) fax:</w:t>
      </w:r>
      <w:r>
        <w:rPr>
          <w:rFonts w:cs="Arial"/>
          <w:sz w:val="20"/>
          <w:szCs w:val="16"/>
        </w:rPr>
        <w:t xml:space="preserve"> (833) 256-1665 or</w:t>
      </w:r>
      <w:r w:rsidRPr="003F5F11">
        <w:rPr>
          <w:rFonts w:cs="Arial"/>
          <w:sz w:val="20"/>
          <w:szCs w:val="16"/>
        </w:rPr>
        <w:t xml:space="preserve"> (202) 690-7442; o </w:t>
      </w:r>
    </w:p>
    <w:p w14:paraId="7F1A8E82" w14:textId="77777777" w:rsidR="00520E57" w:rsidRPr="00E22682" w:rsidRDefault="00520E57" w:rsidP="00520E57">
      <w:pPr>
        <w:rPr>
          <w:rFonts w:cs="Arial"/>
          <w:sz w:val="18"/>
          <w:szCs w:val="18"/>
        </w:rPr>
      </w:pPr>
    </w:p>
    <w:p w14:paraId="0ECB3C0D" w14:textId="4183CE6E" w:rsidR="00E22682" w:rsidRPr="00C2033F" w:rsidRDefault="00520E57" w:rsidP="00520E57">
      <w:pPr>
        <w:rPr>
          <w:rFonts w:eastAsia="Calibri"/>
          <w:sz w:val="20"/>
          <w:szCs w:val="20"/>
        </w:rPr>
      </w:pPr>
      <w:r w:rsidRPr="003F5F11">
        <w:rPr>
          <w:rFonts w:cs="Arial"/>
          <w:sz w:val="20"/>
          <w:szCs w:val="16"/>
        </w:rPr>
        <w:t xml:space="preserve">(3) </w:t>
      </w:r>
      <w:proofErr w:type="spellStart"/>
      <w:r>
        <w:rPr>
          <w:rFonts w:cs="Arial"/>
          <w:sz w:val="20"/>
          <w:szCs w:val="16"/>
        </w:rPr>
        <w:t>correo</w:t>
      </w:r>
      <w:proofErr w:type="spellEnd"/>
      <w:r>
        <w:rPr>
          <w:rFonts w:cs="Arial"/>
          <w:sz w:val="20"/>
          <w:szCs w:val="16"/>
        </w:rPr>
        <w:t xml:space="preserve"> </w:t>
      </w:r>
      <w:proofErr w:type="spellStart"/>
      <w:r>
        <w:rPr>
          <w:rFonts w:cs="Arial"/>
          <w:sz w:val="20"/>
          <w:szCs w:val="16"/>
        </w:rPr>
        <w:t>electronico</w:t>
      </w:r>
      <w:proofErr w:type="spellEnd"/>
      <w:r w:rsidRPr="003F5F11">
        <w:rPr>
          <w:rFonts w:cs="Arial"/>
          <w:sz w:val="20"/>
          <w:szCs w:val="16"/>
        </w:rPr>
        <w:t xml:space="preserve">: </w:t>
      </w:r>
      <w:hyperlink r:id="rId16" w:history="1">
        <w:r w:rsidR="00E22682" w:rsidRPr="00CB0A5B">
          <w:rPr>
            <w:rStyle w:val="Hyperlink"/>
            <w:rFonts w:cs="Arial"/>
            <w:sz w:val="20"/>
            <w:szCs w:val="16"/>
          </w:rPr>
          <w:t>program.intake@usda.gov</w:t>
        </w:r>
      </w:hyperlink>
      <w:r w:rsidRPr="003F5F11">
        <w:rPr>
          <w:rFonts w:cs="Arial"/>
          <w:color w:val="0000FF"/>
          <w:sz w:val="20"/>
          <w:szCs w:val="16"/>
        </w:rPr>
        <w:t>.</w:t>
      </w:r>
    </w:p>
    <w:p w14:paraId="430CC3CE" w14:textId="54039E5C" w:rsidR="00520E57" w:rsidRPr="00C2033F" w:rsidRDefault="00C2033F" w:rsidP="00C2033F">
      <w:pPr>
        <w:widowControl w:val="0"/>
        <w:rPr>
          <w:rFonts w:eastAsia="Calibri" w:cs="Arial"/>
          <w:b/>
          <w:bCs/>
          <w:sz w:val="20"/>
          <w:szCs w:val="20"/>
          <w:lang w:val="es-PE"/>
        </w:rPr>
      </w:pPr>
      <w:r w:rsidRPr="00C2033F">
        <w:rPr>
          <w:rFonts w:eastAsia="Calibri" w:cs="Arial"/>
          <w:b/>
          <w:bCs/>
          <w:sz w:val="20"/>
          <w:szCs w:val="20"/>
        </w:rPr>
        <w:t xml:space="preserve">Esta </w:t>
      </w:r>
      <w:proofErr w:type="spellStart"/>
      <w:r w:rsidRPr="00C2033F">
        <w:rPr>
          <w:rFonts w:eastAsia="Calibri" w:cs="Arial"/>
          <w:b/>
          <w:bCs/>
          <w:sz w:val="20"/>
          <w:szCs w:val="20"/>
        </w:rPr>
        <w:t>entidad</w:t>
      </w:r>
      <w:proofErr w:type="spellEnd"/>
      <w:r w:rsidRPr="00C2033F">
        <w:rPr>
          <w:rFonts w:eastAsia="Calibri" w:cs="Arial"/>
          <w:b/>
          <w:bCs/>
          <w:sz w:val="20"/>
          <w:szCs w:val="20"/>
        </w:rPr>
        <w:t xml:space="preserve"> es un </w:t>
      </w:r>
      <w:proofErr w:type="spellStart"/>
      <w:r w:rsidRPr="00C2033F">
        <w:rPr>
          <w:rFonts w:eastAsia="Calibri" w:cs="Arial"/>
          <w:b/>
          <w:bCs/>
          <w:sz w:val="20"/>
          <w:szCs w:val="20"/>
        </w:rPr>
        <w:t>proveedor</w:t>
      </w:r>
      <w:proofErr w:type="spellEnd"/>
      <w:r w:rsidRPr="00C2033F">
        <w:rPr>
          <w:rFonts w:eastAsia="Calibri" w:cs="Arial"/>
          <w:b/>
          <w:bCs/>
          <w:sz w:val="20"/>
          <w:szCs w:val="20"/>
        </w:rPr>
        <w:t xml:space="preserve"> que </w:t>
      </w:r>
      <w:proofErr w:type="spellStart"/>
      <w:r w:rsidR="00294A4E">
        <w:rPr>
          <w:rFonts w:eastAsia="Calibri" w:cs="Arial"/>
          <w:b/>
          <w:bCs/>
          <w:sz w:val="20"/>
          <w:szCs w:val="20"/>
        </w:rPr>
        <w:t>ofrece</w:t>
      </w:r>
      <w:proofErr w:type="spellEnd"/>
      <w:r w:rsidRPr="00C2033F">
        <w:rPr>
          <w:rFonts w:eastAsia="Calibri" w:cs="Arial"/>
          <w:b/>
          <w:bCs/>
          <w:sz w:val="20"/>
          <w:szCs w:val="20"/>
        </w:rPr>
        <w:t xml:space="preserve"> </w:t>
      </w:r>
      <w:proofErr w:type="spellStart"/>
      <w:r w:rsidRPr="00C2033F">
        <w:rPr>
          <w:rFonts w:eastAsia="Calibri" w:cs="Arial"/>
          <w:b/>
          <w:bCs/>
          <w:sz w:val="20"/>
          <w:szCs w:val="20"/>
        </w:rPr>
        <w:t>igualdad</w:t>
      </w:r>
      <w:proofErr w:type="spellEnd"/>
      <w:r w:rsidRPr="00C2033F">
        <w:rPr>
          <w:rFonts w:eastAsia="Calibri" w:cs="Arial"/>
          <w:b/>
          <w:bCs/>
          <w:sz w:val="20"/>
          <w:szCs w:val="20"/>
        </w:rPr>
        <w:t xml:space="preserve"> de </w:t>
      </w:r>
      <w:proofErr w:type="spellStart"/>
      <w:r w:rsidRPr="00C2033F">
        <w:rPr>
          <w:rFonts w:eastAsia="Calibri" w:cs="Arial"/>
          <w:b/>
          <w:bCs/>
          <w:sz w:val="20"/>
          <w:szCs w:val="20"/>
        </w:rPr>
        <w:t>oportunidades</w:t>
      </w:r>
      <w:proofErr w:type="spellEnd"/>
      <w:r w:rsidR="00520E57">
        <w:rPr>
          <w:rFonts w:eastAsia="Calibri" w:cs="Arial"/>
          <w:b/>
          <w:bCs/>
          <w:sz w:val="20"/>
          <w:szCs w:val="20"/>
        </w:rPr>
        <w:t>.</w:t>
      </w:r>
    </w:p>
    <w:p w14:paraId="5B50C387" w14:textId="0C2E5489" w:rsidR="00520E57" w:rsidRDefault="00520E57" w:rsidP="00607323">
      <w:pPr>
        <w:rPr>
          <w:b/>
          <w:sz w:val="20"/>
          <w:szCs w:val="20"/>
        </w:rPr>
      </w:pPr>
    </w:p>
    <w:p w14:paraId="686DC038" w14:textId="77777777" w:rsidR="00E22682" w:rsidRPr="00607323" w:rsidRDefault="00E22682" w:rsidP="00607323">
      <w:pPr>
        <w:rPr>
          <w:b/>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356"/>
        <w:gridCol w:w="4505"/>
      </w:tblGrid>
      <w:tr w:rsidR="00607323" w:rsidRPr="00607323" w14:paraId="2CC385A8" w14:textId="77777777" w:rsidTr="00E31191">
        <w:tc>
          <w:tcPr>
            <w:tcW w:w="5328" w:type="dxa"/>
          </w:tcPr>
          <w:p w14:paraId="73DA5B06" w14:textId="62151416" w:rsidR="00607323" w:rsidRPr="00607323" w:rsidRDefault="00607323" w:rsidP="00607323">
            <w:pPr>
              <w:jc w:val="center"/>
              <w:rPr>
                <w:b/>
                <w:sz w:val="20"/>
                <w:szCs w:val="20"/>
              </w:rPr>
            </w:pPr>
            <w:r w:rsidRPr="00607323">
              <w:rPr>
                <w:sz w:val="20"/>
                <w:szCs w:val="20"/>
                <w:lang w:val="es-MX"/>
              </w:rPr>
              <w:t>Firma del funcionario que determina la elegibilidad</w:t>
            </w:r>
          </w:p>
        </w:tc>
        <w:tc>
          <w:tcPr>
            <w:tcW w:w="360" w:type="dxa"/>
            <w:tcBorders>
              <w:top w:val="nil"/>
            </w:tcBorders>
          </w:tcPr>
          <w:p w14:paraId="1AE2EF3E" w14:textId="77777777" w:rsidR="00607323" w:rsidRPr="00607323" w:rsidRDefault="00607323" w:rsidP="00607323">
            <w:pPr>
              <w:jc w:val="center"/>
              <w:rPr>
                <w:bCs/>
                <w:sz w:val="20"/>
                <w:szCs w:val="20"/>
              </w:rPr>
            </w:pPr>
          </w:p>
        </w:tc>
        <w:tc>
          <w:tcPr>
            <w:tcW w:w="4608" w:type="dxa"/>
          </w:tcPr>
          <w:p w14:paraId="0F00CCF5" w14:textId="2A687C54" w:rsidR="00607323" w:rsidRPr="00607323" w:rsidRDefault="00607323" w:rsidP="00607323">
            <w:pPr>
              <w:jc w:val="center"/>
              <w:rPr>
                <w:b/>
                <w:sz w:val="20"/>
                <w:szCs w:val="20"/>
              </w:rPr>
            </w:pPr>
            <w:proofErr w:type="spellStart"/>
            <w:r w:rsidRPr="00607323">
              <w:rPr>
                <w:bCs/>
                <w:sz w:val="20"/>
                <w:szCs w:val="20"/>
              </w:rPr>
              <w:t>Titulo</w:t>
            </w:r>
            <w:proofErr w:type="spellEnd"/>
          </w:p>
        </w:tc>
      </w:tr>
    </w:tbl>
    <w:p w14:paraId="768FA0A7" w14:textId="77777777" w:rsidR="003F5F11" w:rsidRPr="00607323" w:rsidRDefault="003F5F11" w:rsidP="00520E57">
      <w:pPr>
        <w:rPr>
          <w:bCs/>
          <w:sz w:val="20"/>
          <w:szCs w:val="20"/>
        </w:rPr>
      </w:pPr>
    </w:p>
    <w:sectPr w:rsidR="003F5F11" w:rsidRPr="00607323" w:rsidSect="0052398B">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F4AE" w14:textId="77777777" w:rsidR="00045972" w:rsidRDefault="00045972" w:rsidP="0052398B">
      <w:r>
        <w:separator/>
      </w:r>
    </w:p>
  </w:endnote>
  <w:endnote w:type="continuationSeparator" w:id="0">
    <w:p w14:paraId="6D5978A2" w14:textId="77777777" w:rsidR="00045972" w:rsidRDefault="00045972" w:rsidP="0052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3573" w14:textId="77777777" w:rsidR="00A87B32" w:rsidRDefault="00A87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7FE" w14:textId="77777777" w:rsidR="00A87B32" w:rsidRDefault="00A87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C707" w14:textId="77777777" w:rsidR="00A87B32" w:rsidRDefault="00A8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8600" w14:textId="77777777" w:rsidR="00045972" w:rsidRDefault="00045972" w:rsidP="0052398B">
      <w:r>
        <w:separator/>
      </w:r>
    </w:p>
  </w:footnote>
  <w:footnote w:type="continuationSeparator" w:id="0">
    <w:p w14:paraId="0FF0AD18" w14:textId="77777777" w:rsidR="00045972" w:rsidRDefault="00045972" w:rsidP="0052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87B" w14:textId="77777777" w:rsidR="00A87B32" w:rsidRDefault="00A87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60"/>
    </w:tblGrid>
    <w:tr w:rsidR="0052398B" w14:paraId="4F315FEB" w14:textId="77777777" w:rsidTr="0052398B">
      <w:tc>
        <w:tcPr>
          <w:tcW w:w="4680" w:type="dxa"/>
        </w:tcPr>
        <w:p w14:paraId="0BDBA2BA" w14:textId="77777777" w:rsidR="0052398B" w:rsidRPr="00DB3912" w:rsidRDefault="0052398B">
          <w:pPr>
            <w:pStyle w:val="Header"/>
            <w:rPr>
              <w:sz w:val="20"/>
              <w:szCs w:val="22"/>
            </w:rPr>
          </w:pPr>
          <w:r w:rsidRPr="00DB3912">
            <w:rPr>
              <w:sz w:val="20"/>
              <w:szCs w:val="22"/>
            </w:rPr>
            <w:t xml:space="preserve">Texas Department of </w:t>
          </w:r>
        </w:p>
        <w:p w14:paraId="03C4D6F7" w14:textId="198CD013" w:rsidR="0052398B" w:rsidRPr="00DB3912" w:rsidRDefault="0052398B">
          <w:pPr>
            <w:pStyle w:val="Header"/>
            <w:rPr>
              <w:sz w:val="20"/>
              <w:szCs w:val="22"/>
            </w:rPr>
          </w:pPr>
          <w:r w:rsidRPr="00DB3912">
            <w:rPr>
              <w:sz w:val="20"/>
              <w:szCs w:val="22"/>
            </w:rPr>
            <w:t>Agriculture</w:t>
          </w:r>
        </w:p>
      </w:tc>
      <w:tc>
        <w:tcPr>
          <w:tcW w:w="5760" w:type="dxa"/>
        </w:tcPr>
        <w:p w14:paraId="203ADF50" w14:textId="77777777" w:rsidR="0052398B" w:rsidRPr="00DB3912" w:rsidRDefault="0052398B" w:rsidP="0052398B">
          <w:pPr>
            <w:pStyle w:val="Header"/>
            <w:jc w:val="right"/>
            <w:rPr>
              <w:b/>
              <w:bCs/>
              <w:sz w:val="20"/>
              <w:szCs w:val="22"/>
            </w:rPr>
          </w:pPr>
          <w:r w:rsidRPr="00DB3912">
            <w:rPr>
              <w:b/>
              <w:bCs/>
              <w:sz w:val="20"/>
              <w:szCs w:val="22"/>
            </w:rPr>
            <w:t>Form H1515</w:t>
          </w:r>
        </w:p>
        <w:p w14:paraId="31777788" w14:textId="6E3F0C51" w:rsidR="0052398B" w:rsidRPr="00DB3912" w:rsidRDefault="00A87B32" w:rsidP="0052398B">
          <w:pPr>
            <w:pStyle w:val="Header"/>
            <w:jc w:val="right"/>
            <w:rPr>
              <w:sz w:val="20"/>
              <w:szCs w:val="22"/>
            </w:rPr>
          </w:pPr>
          <w:r>
            <w:rPr>
              <w:sz w:val="20"/>
              <w:szCs w:val="22"/>
            </w:rPr>
            <w:t>November</w:t>
          </w:r>
          <w:r w:rsidR="003E632E">
            <w:rPr>
              <w:sz w:val="20"/>
              <w:szCs w:val="22"/>
            </w:rPr>
            <w:t xml:space="preserve"> 202</w:t>
          </w:r>
          <w:r>
            <w:rPr>
              <w:sz w:val="20"/>
              <w:szCs w:val="22"/>
            </w:rPr>
            <w:t>3</w:t>
          </w:r>
        </w:p>
      </w:tc>
    </w:tr>
  </w:tbl>
  <w:p w14:paraId="70CDEDD7" w14:textId="77777777" w:rsidR="0052398B" w:rsidRDefault="0052398B" w:rsidP="00523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6DBC" w14:textId="77777777" w:rsidR="00A87B32" w:rsidRDefault="00A87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60"/>
    </w:tblGrid>
    <w:tr w:rsidR="00DB3912" w:rsidRPr="00DB3912" w14:paraId="7B22A60D" w14:textId="77777777" w:rsidTr="0052398B">
      <w:tc>
        <w:tcPr>
          <w:tcW w:w="4680" w:type="dxa"/>
        </w:tcPr>
        <w:p w14:paraId="756BD7C5" w14:textId="77777777" w:rsidR="00DB3912" w:rsidRPr="00DB3912" w:rsidRDefault="00DB3912">
          <w:pPr>
            <w:pStyle w:val="Header"/>
            <w:rPr>
              <w:sz w:val="20"/>
              <w:szCs w:val="22"/>
              <w:lang w:val="es-MX"/>
            </w:rPr>
          </w:pPr>
          <w:r w:rsidRPr="00DB3912">
            <w:rPr>
              <w:sz w:val="20"/>
              <w:szCs w:val="22"/>
              <w:lang w:val="es-MX"/>
            </w:rPr>
            <w:t xml:space="preserve">Departamento de Agricultura </w:t>
          </w:r>
        </w:p>
        <w:p w14:paraId="3E169485" w14:textId="1D58DEE6" w:rsidR="00DB3912" w:rsidRPr="00DB3912" w:rsidRDefault="00DB3912">
          <w:pPr>
            <w:pStyle w:val="Header"/>
            <w:rPr>
              <w:sz w:val="20"/>
              <w:szCs w:val="22"/>
            </w:rPr>
          </w:pPr>
          <w:r w:rsidRPr="00DB3912">
            <w:rPr>
              <w:sz w:val="20"/>
              <w:szCs w:val="22"/>
              <w:lang w:val="es-MX"/>
            </w:rPr>
            <w:t>de Texas</w:t>
          </w:r>
        </w:p>
      </w:tc>
      <w:tc>
        <w:tcPr>
          <w:tcW w:w="5760" w:type="dxa"/>
        </w:tcPr>
        <w:p w14:paraId="034C9A05" w14:textId="77777777" w:rsidR="00DB3912" w:rsidRPr="00DB3912" w:rsidRDefault="00DB3912" w:rsidP="0052398B">
          <w:pPr>
            <w:pStyle w:val="Header"/>
            <w:jc w:val="right"/>
            <w:rPr>
              <w:b/>
              <w:bCs/>
              <w:sz w:val="20"/>
              <w:szCs w:val="22"/>
            </w:rPr>
          </w:pPr>
          <w:r w:rsidRPr="00DB3912">
            <w:rPr>
              <w:b/>
              <w:bCs/>
              <w:sz w:val="20"/>
              <w:szCs w:val="22"/>
            </w:rPr>
            <w:t>Form H1515</w:t>
          </w:r>
        </w:p>
        <w:p w14:paraId="2CBD7448" w14:textId="3CAFE26D" w:rsidR="00DB3912" w:rsidRPr="00DB3912" w:rsidRDefault="00A87B32" w:rsidP="0052398B">
          <w:pPr>
            <w:pStyle w:val="Header"/>
            <w:jc w:val="right"/>
            <w:rPr>
              <w:sz w:val="20"/>
              <w:szCs w:val="22"/>
            </w:rPr>
          </w:pPr>
          <w:r>
            <w:rPr>
              <w:sz w:val="20"/>
              <w:szCs w:val="22"/>
            </w:rPr>
            <w:t>Noviembre</w:t>
          </w:r>
          <w:r w:rsidR="00DB3912" w:rsidRPr="00DB3912">
            <w:rPr>
              <w:sz w:val="20"/>
              <w:szCs w:val="22"/>
            </w:rPr>
            <w:t xml:space="preserve"> </w:t>
          </w:r>
          <w:r w:rsidR="003E632E">
            <w:rPr>
              <w:sz w:val="20"/>
              <w:szCs w:val="22"/>
            </w:rPr>
            <w:t>202</w:t>
          </w:r>
          <w:r>
            <w:rPr>
              <w:sz w:val="20"/>
              <w:szCs w:val="22"/>
            </w:rPr>
            <w:t>3</w:t>
          </w:r>
        </w:p>
      </w:tc>
    </w:tr>
  </w:tbl>
  <w:p w14:paraId="7B4944E5" w14:textId="77777777" w:rsidR="00DB3912" w:rsidRPr="00DB3912" w:rsidRDefault="00DB3912" w:rsidP="0052398B">
    <w:pPr>
      <w:pStyle w:val="Header"/>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D8D"/>
    <w:multiLevelType w:val="hybridMultilevel"/>
    <w:tmpl w:val="DDC2E0C8"/>
    <w:lvl w:ilvl="0" w:tplc="67C210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16AFB"/>
    <w:multiLevelType w:val="hybridMultilevel"/>
    <w:tmpl w:val="4F7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56102">
    <w:abstractNumId w:val="1"/>
  </w:num>
  <w:num w:numId="2" w16cid:durableId="161448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bYAMQwMDI2MlHSUglOLizPz80AKDGsBFAtFsiwAAAA="/>
  </w:docVars>
  <w:rsids>
    <w:rsidRoot w:val="0052398B"/>
    <w:rsid w:val="00045972"/>
    <w:rsid w:val="000A212F"/>
    <w:rsid w:val="0016710B"/>
    <w:rsid w:val="0018358F"/>
    <w:rsid w:val="001D6A32"/>
    <w:rsid w:val="00294A4E"/>
    <w:rsid w:val="00363C28"/>
    <w:rsid w:val="003854A3"/>
    <w:rsid w:val="003E632E"/>
    <w:rsid w:val="003E6C26"/>
    <w:rsid w:val="003F5F11"/>
    <w:rsid w:val="0045689C"/>
    <w:rsid w:val="004771C0"/>
    <w:rsid w:val="004E4A19"/>
    <w:rsid w:val="00520E57"/>
    <w:rsid w:val="0052398B"/>
    <w:rsid w:val="005510B9"/>
    <w:rsid w:val="00607323"/>
    <w:rsid w:val="00787026"/>
    <w:rsid w:val="007A1DA1"/>
    <w:rsid w:val="007F0272"/>
    <w:rsid w:val="008033A0"/>
    <w:rsid w:val="008357D4"/>
    <w:rsid w:val="00855817"/>
    <w:rsid w:val="009F54EB"/>
    <w:rsid w:val="00A87B32"/>
    <w:rsid w:val="00B43274"/>
    <w:rsid w:val="00BF2813"/>
    <w:rsid w:val="00C2033F"/>
    <w:rsid w:val="00DB3912"/>
    <w:rsid w:val="00DE0B7D"/>
    <w:rsid w:val="00DE1627"/>
    <w:rsid w:val="00E22682"/>
    <w:rsid w:val="00E433D4"/>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66E6FF"/>
  <w15:chartTrackingRefBased/>
  <w15:docId w15:val="{830B0B72-CB89-41AF-A0F2-CC77D0F4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8B"/>
    <w:pPr>
      <w:spacing w:after="0" w:line="240" w:lineRule="auto"/>
    </w:pPr>
    <w:rPr>
      <w:rFonts w:ascii="Arial" w:hAnsi="Arial"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paragraph" w:styleId="Header">
    <w:name w:val="header"/>
    <w:basedOn w:val="Normal"/>
    <w:link w:val="HeaderChar"/>
    <w:uiPriority w:val="99"/>
    <w:unhideWhenUsed/>
    <w:rsid w:val="0052398B"/>
    <w:pPr>
      <w:tabs>
        <w:tab w:val="center" w:pos="4680"/>
        <w:tab w:val="right" w:pos="9360"/>
      </w:tabs>
    </w:pPr>
  </w:style>
  <w:style w:type="character" w:customStyle="1" w:styleId="HeaderChar">
    <w:name w:val="Header Char"/>
    <w:basedOn w:val="DefaultParagraphFont"/>
    <w:link w:val="Header"/>
    <w:uiPriority w:val="99"/>
    <w:rsid w:val="0052398B"/>
    <w:rPr>
      <w:rFonts w:ascii="Palatino Linotype" w:hAnsi="Palatino Linotype" w:cs="Times New Roman"/>
      <w:szCs w:val="24"/>
    </w:rPr>
  </w:style>
  <w:style w:type="paragraph" w:styleId="Footer">
    <w:name w:val="footer"/>
    <w:basedOn w:val="Normal"/>
    <w:link w:val="FooterChar"/>
    <w:uiPriority w:val="99"/>
    <w:unhideWhenUsed/>
    <w:rsid w:val="0052398B"/>
    <w:pPr>
      <w:tabs>
        <w:tab w:val="center" w:pos="4680"/>
        <w:tab w:val="right" w:pos="9360"/>
      </w:tabs>
    </w:pPr>
  </w:style>
  <w:style w:type="character" w:customStyle="1" w:styleId="FooterChar">
    <w:name w:val="Footer Char"/>
    <w:basedOn w:val="DefaultParagraphFont"/>
    <w:link w:val="Footer"/>
    <w:uiPriority w:val="99"/>
    <w:rsid w:val="0052398B"/>
    <w:rPr>
      <w:rFonts w:ascii="Palatino Linotype" w:hAnsi="Palatino Linotype" w:cs="Times New Roman"/>
      <w:szCs w:val="24"/>
    </w:rPr>
  </w:style>
  <w:style w:type="table" w:styleId="TableGrid">
    <w:name w:val="Table Grid"/>
    <w:basedOn w:val="TableNormal"/>
    <w:uiPriority w:val="59"/>
    <w:rsid w:val="0052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8B"/>
    <w:rPr>
      <w:rFonts w:ascii="Segoe UI" w:hAnsi="Segoe UI" w:cs="Segoe UI"/>
      <w:sz w:val="18"/>
      <w:szCs w:val="18"/>
    </w:rPr>
  </w:style>
  <w:style w:type="paragraph" w:styleId="ListParagraph">
    <w:name w:val="List Paragraph"/>
    <w:basedOn w:val="Normal"/>
    <w:uiPriority w:val="34"/>
    <w:qFormat/>
    <w:rsid w:val="003F5F11"/>
    <w:pPr>
      <w:ind w:left="720"/>
      <w:contextualSpacing/>
    </w:pPr>
  </w:style>
  <w:style w:type="character" w:styleId="Hyperlink">
    <w:name w:val="Hyperlink"/>
    <w:uiPriority w:val="99"/>
    <w:unhideWhenUsed/>
    <w:rsid w:val="003F5F11"/>
    <w:rPr>
      <w:color w:val="0000FF"/>
      <w:u w:val="single"/>
    </w:rPr>
  </w:style>
  <w:style w:type="paragraph" w:customStyle="1" w:styleId="Default">
    <w:name w:val="Default"/>
    <w:rsid w:val="003F5F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ormSubtitle-Arial">
    <w:name w:val="A-Form Subtitle - Arial"/>
    <w:rsid w:val="00607323"/>
    <w:pPr>
      <w:spacing w:after="0" w:line="240" w:lineRule="auto"/>
      <w:jc w:val="center"/>
    </w:pPr>
    <w:rPr>
      <w:rFonts w:ascii="Arial" w:hAnsi="Arial" w:cs="Times New Roman"/>
      <w:sz w:val="18"/>
      <w:szCs w:val="20"/>
    </w:rPr>
  </w:style>
  <w:style w:type="character" w:styleId="CommentReference">
    <w:name w:val="annotation reference"/>
    <w:basedOn w:val="DefaultParagraphFont"/>
    <w:uiPriority w:val="99"/>
    <w:semiHidden/>
    <w:unhideWhenUsed/>
    <w:rsid w:val="00DB3912"/>
    <w:rPr>
      <w:sz w:val="16"/>
      <w:szCs w:val="16"/>
    </w:rPr>
  </w:style>
  <w:style w:type="paragraph" w:styleId="CommentText">
    <w:name w:val="annotation text"/>
    <w:basedOn w:val="Normal"/>
    <w:link w:val="CommentTextChar"/>
    <w:uiPriority w:val="99"/>
    <w:semiHidden/>
    <w:unhideWhenUsed/>
    <w:rsid w:val="00DB3912"/>
    <w:rPr>
      <w:sz w:val="20"/>
      <w:szCs w:val="20"/>
    </w:rPr>
  </w:style>
  <w:style w:type="character" w:customStyle="1" w:styleId="CommentTextChar">
    <w:name w:val="Comment Text Char"/>
    <w:basedOn w:val="DefaultParagraphFont"/>
    <w:link w:val="CommentText"/>
    <w:uiPriority w:val="99"/>
    <w:semiHidden/>
    <w:rsid w:val="00DB391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B3912"/>
    <w:rPr>
      <w:b/>
      <w:bCs/>
    </w:rPr>
  </w:style>
  <w:style w:type="character" w:customStyle="1" w:styleId="CommentSubjectChar">
    <w:name w:val="Comment Subject Char"/>
    <w:basedOn w:val="CommentTextChar"/>
    <w:link w:val="CommentSubject"/>
    <w:uiPriority w:val="99"/>
    <w:semiHidden/>
    <w:rsid w:val="00DB3912"/>
    <w:rPr>
      <w:rFonts w:ascii="Arial" w:hAnsi="Arial" w:cs="Times New Roman"/>
      <w:b/>
      <w:bCs/>
      <w:sz w:val="20"/>
      <w:szCs w:val="20"/>
    </w:rPr>
  </w:style>
  <w:style w:type="character" w:styleId="UnresolvedMention">
    <w:name w:val="Unresolved Mention"/>
    <w:basedOn w:val="DefaultParagraphFont"/>
    <w:uiPriority w:val="99"/>
    <w:semiHidden/>
    <w:unhideWhenUsed/>
    <w:rsid w:val="00E22682"/>
    <w:rPr>
      <w:color w:val="605E5C"/>
      <w:shd w:val="clear" w:color="auto" w:fill="E1DFDD"/>
    </w:rPr>
  </w:style>
  <w:style w:type="paragraph" w:styleId="Revision">
    <w:name w:val="Revision"/>
    <w:hidden/>
    <w:uiPriority w:val="99"/>
    <w:semiHidden/>
    <w:rsid w:val="00294A4E"/>
    <w:pPr>
      <w:spacing w:after="0" w:line="240" w:lineRule="auto"/>
    </w:pPr>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sda.gov/sites/default/files/documents/ad-3027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1AA3-27EB-4ABE-AFCF-4596F23C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983</Words>
  <Characters>4995</Characters>
  <Application>Microsoft Office Word</Application>
  <DocSecurity>4</DocSecurity>
  <Lines>454</Lines>
  <Paragraphs>298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David Dierksen</cp:lastModifiedBy>
  <cp:revision>2</cp:revision>
  <dcterms:created xsi:type="dcterms:W3CDTF">2023-11-08T21:22:00Z</dcterms:created>
  <dcterms:modified xsi:type="dcterms:W3CDTF">2023-11-08T21:22:00Z</dcterms:modified>
</cp:coreProperties>
</file>