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10E586" w14:textId="042D9094" w:rsidR="0045689C" w:rsidRPr="005B66D8" w:rsidRDefault="0052398B" w:rsidP="005B66D8">
      <w:pPr>
        <w:jc w:val="center"/>
        <w:rPr>
          <w:rFonts w:cs="Arial"/>
          <w:sz w:val="18"/>
          <w:szCs w:val="18"/>
        </w:rPr>
      </w:pPr>
      <w:r w:rsidRPr="005B66D8">
        <w:rPr>
          <w:rFonts w:cs="Arial"/>
          <w:sz w:val="18"/>
          <w:szCs w:val="18"/>
        </w:rPr>
        <w:t>Commodity Supplemental Food Program (CSFP)</w:t>
      </w:r>
    </w:p>
    <w:p w14:paraId="24A0AF65" w14:textId="1E42AEA2" w:rsidR="0052398B" w:rsidRPr="005B66D8" w:rsidRDefault="0052398B" w:rsidP="005B66D8">
      <w:pPr>
        <w:jc w:val="center"/>
        <w:rPr>
          <w:rFonts w:cs="Arial"/>
          <w:b/>
          <w:bCs/>
          <w:szCs w:val="22"/>
        </w:rPr>
      </w:pPr>
      <w:r w:rsidRPr="005B66D8">
        <w:rPr>
          <w:rFonts w:cs="Arial"/>
          <w:b/>
          <w:bCs/>
          <w:szCs w:val="22"/>
        </w:rPr>
        <w:t>Application Notification</w:t>
      </w:r>
    </w:p>
    <w:p w14:paraId="5AC4E81C" w14:textId="4F0954D6" w:rsidR="0052398B" w:rsidRPr="005B66D8" w:rsidRDefault="0052398B" w:rsidP="005B66D8">
      <w:pPr>
        <w:jc w:val="center"/>
        <w:rPr>
          <w:rFonts w:cs="Arial"/>
          <w:b/>
          <w:bCs/>
          <w:szCs w:val="22"/>
        </w:rPr>
      </w:pPr>
    </w:p>
    <w:tbl>
      <w:tblPr>
        <w:tblStyle w:val="TableGrid"/>
        <w:tblW w:w="10350" w:type="dxa"/>
        <w:tblInd w:w="108" w:type="dxa"/>
        <w:tblLook w:val="04A0" w:firstRow="1" w:lastRow="0" w:firstColumn="1" w:lastColumn="0" w:noHBand="0" w:noVBand="1"/>
      </w:tblPr>
      <w:tblGrid>
        <w:gridCol w:w="6660"/>
        <w:gridCol w:w="1080"/>
        <w:gridCol w:w="2610"/>
      </w:tblGrid>
      <w:tr w:rsidR="0052398B" w:rsidRPr="005B66D8" w14:paraId="3BBC1161" w14:textId="77777777" w:rsidTr="0052398B">
        <w:tc>
          <w:tcPr>
            <w:tcW w:w="6660" w:type="dxa"/>
          </w:tcPr>
          <w:p w14:paraId="74BE40D5" w14:textId="77777777" w:rsidR="0052398B" w:rsidRPr="005B66D8" w:rsidRDefault="0052398B" w:rsidP="005B66D8">
            <w:pPr>
              <w:rPr>
                <w:rFonts w:cs="Arial"/>
                <w:szCs w:val="22"/>
              </w:rPr>
            </w:pPr>
            <w:r w:rsidRPr="005B66D8">
              <w:rPr>
                <w:rFonts w:cs="Arial"/>
                <w:szCs w:val="22"/>
              </w:rPr>
              <w:t>Participant:</w:t>
            </w:r>
          </w:p>
          <w:p w14:paraId="4712A34C" w14:textId="72F48293" w:rsidR="0052398B" w:rsidRPr="005B66D8" w:rsidRDefault="0052398B" w:rsidP="005B66D8">
            <w:pPr>
              <w:rPr>
                <w:rFonts w:cs="Arial"/>
                <w:szCs w:val="22"/>
              </w:rPr>
            </w:pPr>
            <w:r w:rsidRPr="005B66D8">
              <w:fldChar w:fldCharType="begin">
                <w:ffData>
                  <w:name w:val="Text1"/>
                  <w:enabled/>
                  <w:calcOnExit w:val="0"/>
                  <w:textInput/>
                </w:ffData>
              </w:fldChar>
            </w:r>
            <w:bookmarkStart w:id="0" w:name="Text1"/>
            <w:r w:rsidRPr="005B66D8">
              <w:instrText xml:space="preserve"> FORMTEXT </w:instrText>
            </w:r>
            <w:r w:rsidRPr="005B66D8">
              <w:fldChar w:fldCharType="separate"/>
            </w:r>
            <w:r w:rsidRPr="005B66D8">
              <w:rPr>
                <w:noProof/>
              </w:rPr>
              <w:t> </w:t>
            </w:r>
            <w:r w:rsidRPr="005B66D8">
              <w:rPr>
                <w:noProof/>
              </w:rPr>
              <w:t> </w:t>
            </w:r>
            <w:r w:rsidRPr="005B66D8">
              <w:rPr>
                <w:noProof/>
              </w:rPr>
              <w:t> </w:t>
            </w:r>
            <w:r w:rsidRPr="005B66D8">
              <w:rPr>
                <w:noProof/>
              </w:rPr>
              <w:t> </w:t>
            </w:r>
            <w:r w:rsidRPr="005B66D8">
              <w:rPr>
                <w:noProof/>
              </w:rPr>
              <w:t> </w:t>
            </w:r>
            <w:bookmarkEnd w:id="0"/>
            <w:r w:rsidRPr="005B66D8">
              <w:fldChar w:fldCharType="end"/>
            </w:r>
          </w:p>
        </w:tc>
        <w:tc>
          <w:tcPr>
            <w:tcW w:w="3690" w:type="dxa"/>
            <w:gridSpan w:val="2"/>
          </w:tcPr>
          <w:p w14:paraId="1F95F335" w14:textId="77777777" w:rsidR="0052398B" w:rsidRPr="005B66D8" w:rsidRDefault="0052398B" w:rsidP="005B66D8">
            <w:pPr>
              <w:rPr>
                <w:rFonts w:cs="Arial"/>
                <w:szCs w:val="22"/>
              </w:rPr>
            </w:pPr>
            <w:r w:rsidRPr="005B66D8">
              <w:rPr>
                <w:rFonts w:cs="Arial"/>
                <w:szCs w:val="22"/>
              </w:rPr>
              <w:t>Date:</w:t>
            </w:r>
          </w:p>
          <w:p w14:paraId="310F8708" w14:textId="26AA3CE1" w:rsidR="0052398B" w:rsidRPr="005B66D8" w:rsidRDefault="0052398B" w:rsidP="005B66D8">
            <w:pPr>
              <w:rPr>
                <w:rFonts w:cs="Arial"/>
                <w:szCs w:val="22"/>
              </w:rPr>
            </w:pPr>
            <w:r w:rsidRPr="005B66D8">
              <w:fldChar w:fldCharType="begin">
                <w:ffData>
                  <w:name w:val="Text1"/>
                  <w:enabled/>
                  <w:calcOnExit w:val="0"/>
                  <w:textInput/>
                </w:ffData>
              </w:fldChar>
            </w:r>
            <w:r w:rsidRPr="005B66D8">
              <w:instrText xml:space="preserve"> FORMTEXT </w:instrText>
            </w:r>
            <w:r w:rsidRPr="005B66D8">
              <w:fldChar w:fldCharType="separate"/>
            </w:r>
            <w:r w:rsidRPr="005B66D8">
              <w:rPr>
                <w:noProof/>
              </w:rPr>
              <w:t> </w:t>
            </w:r>
            <w:r w:rsidRPr="005B66D8">
              <w:rPr>
                <w:noProof/>
              </w:rPr>
              <w:t> </w:t>
            </w:r>
            <w:r w:rsidRPr="005B66D8">
              <w:rPr>
                <w:noProof/>
              </w:rPr>
              <w:t> </w:t>
            </w:r>
            <w:r w:rsidRPr="005B66D8">
              <w:rPr>
                <w:noProof/>
              </w:rPr>
              <w:t> </w:t>
            </w:r>
            <w:r w:rsidRPr="005B66D8">
              <w:rPr>
                <w:noProof/>
              </w:rPr>
              <w:t> </w:t>
            </w:r>
            <w:r w:rsidRPr="005B66D8">
              <w:fldChar w:fldCharType="end"/>
            </w:r>
          </w:p>
        </w:tc>
      </w:tr>
      <w:tr w:rsidR="0052398B" w:rsidRPr="005B66D8" w14:paraId="617D4918" w14:textId="77777777" w:rsidTr="0052398B">
        <w:tc>
          <w:tcPr>
            <w:tcW w:w="6660" w:type="dxa"/>
          </w:tcPr>
          <w:p w14:paraId="497A215F" w14:textId="77777777" w:rsidR="0052398B" w:rsidRPr="005B66D8" w:rsidRDefault="0052398B" w:rsidP="005B66D8">
            <w:pPr>
              <w:rPr>
                <w:rFonts w:cs="Arial"/>
                <w:szCs w:val="22"/>
              </w:rPr>
            </w:pPr>
            <w:r w:rsidRPr="005B66D8">
              <w:rPr>
                <w:rFonts w:cs="Arial"/>
                <w:szCs w:val="22"/>
              </w:rPr>
              <w:t>Address:</w:t>
            </w:r>
          </w:p>
          <w:p w14:paraId="38F3770D" w14:textId="23997403" w:rsidR="0052398B" w:rsidRPr="005B66D8" w:rsidRDefault="0052398B" w:rsidP="005B66D8">
            <w:pPr>
              <w:rPr>
                <w:rFonts w:cs="Arial"/>
                <w:szCs w:val="22"/>
              </w:rPr>
            </w:pPr>
            <w:r w:rsidRPr="005B66D8">
              <w:fldChar w:fldCharType="begin">
                <w:ffData>
                  <w:name w:val="Text1"/>
                  <w:enabled/>
                  <w:calcOnExit w:val="0"/>
                  <w:textInput/>
                </w:ffData>
              </w:fldChar>
            </w:r>
            <w:r w:rsidRPr="005B66D8">
              <w:instrText xml:space="preserve"> FORMTEXT </w:instrText>
            </w:r>
            <w:r w:rsidRPr="005B66D8">
              <w:fldChar w:fldCharType="separate"/>
            </w:r>
            <w:r w:rsidRPr="005B66D8">
              <w:rPr>
                <w:noProof/>
              </w:rPr>
              <w:t> </w:t>
            </w:r>
            <w:r w:rsidRPr="005B66D8">
              <w:rPr>
                <w:noProof/>
              </w:rPr>
              <w:t> </w:t>
            </w:r>
            <w:r w:rsidRPr="005B66D8">
              <w:rPr>
                <w:noProof/>
              </w:rPr>
              <w:t> </w:t>
            </w:r>
            <w:r w:rsidRPr="005B66D8">
              <w:rPr>
                <w:noProof/>
              </w:rPr>
              <w:t> </w:t>
            </w:r>
            <w:r w:rsidRPr="005B66D8">
              <w:rPr>
                <w:noProof/>
              </w:rPr>
              <w:t> </w:t>
            </w:r>
            <w:r w:rsidRPr="005B66D8">
              <w:fldChar w:fldCharType="end"/>
            </w:r>
          </w:p>
        </w:tc>
        <w:tc>
          <w:tcPr>
            <w:tcW w:w="1080" w:type="dxa"/>
          </w:tcPr>
          <w:p w14:paraId="0987D811" w14:textId="77777777" w:rsidR="0052398B" w:rsidRPr="005B66D8" w:rsidRDefault="0052398B" w:rsidP="005B66D8">
            <w:pPr>
              <w:rPr>
                <w:rFonts w:cs="Arial"/>
                <w:szCs w:val="22"/>
              </w:rPr>
            </w:pPr>
            <w:r w:rsidRPr="005B66D8">
              <w:rPr>
                <w:rFonts w:cs="Arial"/>
                <w:szCs w:val="22"/>
              </w:rPr>
              <w:t>State:</w:t>
            </w:r>
          </w:p>
          <w:p w14:paraId="628DCD7E" w14:textId="2D6D6EFF" w:rsidR="0052398B" w:rsidRPr="005B66D8" w:rsidRDefault="0052398B" w:rsidP="005B66D8">
            <w:pPr>
              <w:rPr>
                <w:rFonts w:cs="Arial"/>
                <w:szCs w:val="22"/>
              </w:rPr>
            </w:pPr>
            <w:r w:rsidRPr="005B66D8">
              <w:fldChar w:fldCharType="begin">
                <w:ffData>
                  <w:name w:val="Text1"/>
                  <w:enabled/>
                  <w:calcOnExit w:val="0"/>
                  <w:textInput/>
                </w:ffData>
              </w:fldChar>
            </w:r>
            <w:r w:rsidRPr="005B66D8">
              <w:instrText xml:space="preserve"> FORMTEXT </w:instrText>
            </w:r>
            <w:r w:rsidRPr="005B66D8">
              <w:fldChar w:fldCharType="separate"/>
            </w:r>
            <w:r w:rsidRPr="005B66D8">
              <w:rPr>
                <w:noProof/>
              </w:rPr>
              <w:t> </w:t>
            </w:r>
            <w:r w:rsidRPr="005B66D8">
              <w:rPr>
                <w:noProof/>
              </w:rPr>
              <w:t> </w:t>
            </w:r>
            <w:r w:rsidRPr="005B66D8">
              <w:rPr>
                <w:noProof/>
              </w:rPr>
              <w:t> </w:t>
            </w:r>
            <w:r w:rsidRPr="005B66D8">
              <w:rPr>
                <w:noProof/>
              </w:rPr>
              <w:t> </w:t>
            </w:r>
            <w:r w:rsidRPr="005B66D8">
              <w:rPr>
                <w:noProof/>
              </w:rPr>
              <w:t> </w:t>
            </w:r>
            <w:r w:rsidRPr="005B66D8">
              <w:fldChar w:fldCharType="end"/>
            </w:r>
          </w:p>
        </w:tc>
        <w:tc>
          <w:tcPr>
            <w:tcW w:w="2610" w:type="dxa"/>
          </w:tcPr>
          <w:p w14:paraId="79C3B4E2" w14:textId="77777777" w:rsidR="0052398B" w:rsidRPr="005B66D8" w:rsidRDefault="0052398B" w:rsidP="005B66D8">
            <w:pPr>
              <w:rPr>
                <w:rFonts w:cs="Arial"/>
                <w:szCs w:val="22"/>
              </w:rPr>
            </w:pPr>
            <w:r w:rsidRPr="005B66D8">
              <w:rPr>
                <w:rFonts w:cs="Arial"/>
                <w:szCs w:val="22"/>
              </w:rPr>
              <w:t>ZIP Code:</w:t>
            </w:r>
          </w:p>
          <w:p w14:paraId="6F2B0C21" w14:textId="74BE95A8" w:rsidR="0052398B" w:rsidRPr="005B66D8" w:rsidRDefault="0052398B" w:rsidP="005B66D8">
            <w:pPr>
              <w:rPr>
                <w:rFonts w:cs="Arial"/>
                <w:szCs w:val="22"/>
              </w:rPr>
            </w:pPr>
            <w:r w:rsidRPr="005B66D8">
              <w:fldChar w:fldCharType="begin">
                <w:ffData>
                  <w:name w:val="Text1"/>
                  <w:enabled/>
                  <w:calcOnExit w:val="0"/>
                  <w:textInput/>
                </w:ffData>
              </w:fldChar>
            </w:r>
            <w:r w:rsidRPr="005B66D8">
              <w:instrText xml:space="preserve"> FORMTEXT </w:instrText>
            </w:r>
            <w:r w:rsidRPr="005B66D8">
              <w:fldChar w:fldCharType="separate"/>
            </w:r>
            <w:r w:rsidRPr="005B66D8">
              <w:rPr>
                <w:noProof/>
              </w:rPr>
              <w:t> </w:t>
            </w:r>
            <w:r w:rsidRPr="005B66D8">
              <w:rPr>
                <w:noProof/>
              </w:rPr>
              <w:t> </w:t>
            </w:r>
            <w:r w:rsidRPr="005B66D8">
              <w:rPr>
                <w:noProof/>
              </w:rPr>
              <w:t> </w:t>
            </w:r>
            <w:r w:rsidRPr="005B66D8">
              <w:rPr>
                <w:noProof/>
              </w:rPr>
              <w:t> </w:t>
            </w:r>
            <w:r w:rsidRPr="005B66D8">
              <w:rPr>
                <w:noProof/>
              </w:rPr>
              <w:t> </w:t>
            </w:r>
            <w:r w:rsidRPr="005B66D8">
              <w:fldChar w:fldCharType="end"/>
            </w:r>
          </w:p>
        </w:tc>
      </w:tr>
    </w:tbl>
    <w:p w14:paraId="2036322B" w14:textId="77777777" w:rsidR="0052398B" w:rsidRPr="005B66D8" w:rsidRDefault="0052398B" w:rsidP="005B66D8"/>
    <w:p w14:paraId="0379171D" w14:textId="5154CF65" w:rsidR="0052398B" w:rsidRPr="005B66D8" w:rsidRDefault="0052398B" w:rsidP="005B66D8">
      <w:pPr>
        <w:rPr>
          <w:sz w:val="20"/>
          <w:szCs w:val="20"/>
        </w:rPr>
      </w:pPr>
      <w:r w:rsidRPr="005B66D8">
        <w:rPr>
          <w:sz w:val="20"/>
          <w:szCs w:val="20"/>
        </w:rPr>
        <w:t xml:space="preserve">Your application to receive food through the CSFP has </w:t>
      </w:r>
      <w:proofErr w:type="gramStart"/>
      <w:r w:rsidRPr="005B66D8">
        <w:rPr>
          <w:sz w:val="20"/>
          <w:szCs w:val="20"/>
        </w:rPr>
        <w:t>been:</w:t>
      </w:r>
      <w:proofErr w:type="gramEnd"/>
      <w:r w:rsidRPr="005B66D8">
        <w:rPr>
          <w:sz w:val="20"/>
          <w:szCs w:val="20"/>
        </w:rPr>
        <w:t xml:space="preserve"> denied</w:t>
      </w:r>
      <w:r w:rsidR="000218B7" w:rsidRPr="005B66D8">
        <w:rPr>
          <w:sz w:val="20"/>
          <w:szCs w:val="20"/>
        </w:rPr>
        <w:t xml:space="preserve"> (effective date</w:t>
      </w:r>
      <w:r w:rsidR="003F5F11" w:rsidRPr="005B66D8">
        <w:rPr>
          <w:sz w:val="20"/>
          <w:szCs w:val="20"/>
        </w:rPr>
        <w:t xml:space="preserve"> </w:t>
      </w:r>
      <w:r w:rsidRPr="005B66D8">
        <w:rPr>
          <w:sz w:val="20"/>
          <w:szCs w:val="20"/>
        </w:rPr>
        <w:fldChar w:fldCharType="begin">
          <w:ffData>
            <w:name w:val="Text1"/>
            <w:enabled/>
            <w:calcOnExit w:val="0"/>
            <w:textInput/>
          </w:ffData>
        </w:fldChar>
      </w:r>
      <w:r w:rsidRPr="005B66D8">
        <w:rPr>
          <w:sz w:val="20"/>
          <w:szCs w:val="20"/>
        </w:rPr>
        <w:instrText xml:space="preserve"> FORMTEXT </w:instrText>
      </w:r>
      <w:r w:rsidRPr="005B66D8">
        <w:rPr>
          <w:sz w:val="20"/>
          <w:szCs w:val="20"/>
        </w:rPr>
      </w:r>
      <w:r w:rsidRPr="005B66D8">
        <w:rPr>
          <w:sz w:val="20"/>
          <w:szCs w:val="20"/>
        </w:rPr>
        <w:fldChar w:fldCharType="separate"/>
      </w:r>
      <w:r w:rsidRPr="005B66D8">
        <w:rPr>
          <w:noProof/>
          <w:sz w:val="20"/>
          <w:szCs w:val="20"/>
        </w:rPr>
        <w:t> </w:t>
      </w:r>
      <w:r w:rsidRPr="005B66D8">
        <w:rPr>
          <w:noProof/>
          <w:sz w:val="20"/>
          <w:szCs w:val="20"/>
        </w:rPr>
        <w:t> </w:t>
      </w:r>
      <w:r w:rsidRPr="005B66D8">
        <w:rPr>
          <w:noProof/>
          <w:sz w:val="20"/>
          <w:szCs w:val="20"/>
        </w:rPr>
        <w:t> </w:t>
      </w:r>
      <w:r w:rsidRPr="005B66D8">
        <w:rPr>
          <w:noProof/>
          <w:sz w:val="20"/>
          <w:szCs w:val="20"/>
        </w:rPr>
        <w:t> </w:t>
      </w:r>
      <w:r w:rsidRPr="005B66D8">
        <w:rPr>
          <w:noProof/>
          <w:sz w:val="20"/>
          <w:szCs w:val="20"/>
        </w:rPr>
        <w:t> </w:t>
      </w:r>
      <w:r w:rsidRPr="005B66D8">
        <w:rPr>
          <w:sz w:val="20"/>
          <w:szCs w:val="20"/>
        </w:rPr>
        <w:fldChar w:fldCharType="end"/>
      </w:r>
      <w:r w:rsidR="000218B7" w:rsidRPr="005B66D8">
        <w:rPr>
          <w:sz w:val="20"/>
          <w:szCs w:val="20"/>
        </w:rPr>
        <w:t>) or will be</w:t>
      </w:r>
      <w:r w:rsidRPr="005B66D8">
        <w:rPr>
          <w:sz w:val="20"/>
          <w:szCs w:val="20"/>
        </w:rPr>
        <w:fldChar w:fldCharType="begin"/>
      </w:r>
      <w:bookmarkStart w:id="1" w:name="Check4"/>
      <w:r w:rsidRPr="005B66D8">
        <w:rPr>
          <w:sz w:val="20"/>
          <w:szCs w:val="20"/>
        </w:rPr>
        <w:instrText xml:space="preserve"> FORMCHECKBOX </w:instrText>
      </w:r>
      <w:r w:rsidR="005B66D8" w:rsidRPr="005B66D8">
        <w:rPr>
          <w:sz w:val="20"/>
          <w:szCs w:val="20"/>
        </w:rPr>
        <w:fldChar w:fldCharType="separate"/>
      </w:r>
      <w:r w:rsidRPr="005B66D8">
        <w:rPr>
          <w:sz w:val="20"/>
          <w:szCs w:val="20"/>
        </w:rPr>
        <w:fldChar w:fldCharType="end"/>
      </w:r>
      <w:bookmarkEnd w:id="1"/>
      <w:r w:rsidRPr="005B66D8">
        <w:rPr>
          <w:sz w:val="20"/>
          <w:szCs w:val="20"/>
        </w:rPr>
        <w:t xml:space="preserve"> </w:t>
      </w:r>
      <w:r w:rsidR="0023739B" w:rsidRPr="005B66D8">
        <w:rPr>
          <w:sz w:val="20"/>
          <w:szCs w:val="20"/>
        </w:rPr>
        <w:t xml:space="preserve">discontinued </w:t>
      </w:r>
      <w:r w:rsidR="000218B7" w:rsidRPr="005B66D8">
        <w:rPr>
          <w:sz w:val="20"/>
          <w:szCs w:val="20"/>
        </w:rPr>
        <w:t>(effective date</w:t>
      </w:r>
      <w:r w:rsidR="003F5F11" w:rsidRPr="005B66D8">
        <w:rPr>
          <w:sz w:val="20"/>
          <w:szCs w:val="20"/>
        </w:rPr>
        <w:t xml:space="preserve"> </w:t>
      </w:r>
      <w:r w:rsidR="003F5F11" w:rsidRPr="005B66D8">
        <w:rPr>
          <w:sz w:val="20"/>
          <w:szCs w:val="20"/>
        </w:rPr>
        <w:fldChar w:fldCharType="begin">
          <w:ffData>
            <w:name w:val="Text1"/>
            <w:enabled/>
            <w:calcOnExit w:val="0"/>
            <w:textInput/>
          </w:ffData>
        </w:fldChar>
      </w:r>
      <w:r w:rsidR="003F5F11" w:rsidRPr="005B66D8">
        <w:rPr>
          <w:sz w:val="20"/>
          <w:szCs w:val="20"/>
        </w:rPr>
        <w:instrText xml:space="preserve"> FORMTEXT </w:instrText>
      </w:r>
      <w:r w:rsidR="003F5F11" w:rsidRPr="005B66D8">
        <w:rPr>
          <w:sz w:val="20"/>
          <w:szCs w:val="20"/>
        </w:rPr>
      </w:r>
      <w:r w:rsidR="003F5F11" w:rsidRPr="005B66D8">
        <w:rPr>
          <w:sz w:val="20"/>
          <w:szCs w:val="20"/>
        </w:rPr>
        <w:fldChar w:fldCharType="separate"/>
      </w:r>
      <w:r w:rsidR="003F5F11" w:rsidRPr="005B66D8">
        <w:rPr>
          <w:noProof/>
          <w:sz w:val="20"/>
          <w:szCs w:val="20"/>
        </w:rPr>
        <w:t> </w:t>
      </w:r>
      <w:r w:rsidR="003F5F11" w:rsidRPr="005B66D8">
        <w:rPr>
          <w:noProof/>
          <w:sz w:val="20"/>
          <w:szCs w:val="20"/>
        </w:rPr>
        <w:t> </w:t>
      </w:r>
      <w:r w:rsidR="003F5F11" w:rsidRPr="005B66D8">
        <w:rPr>
          <w:noProof/>
          <w:sz w:val="20"/>
          <w:szCs w:val="20"/>
        </w:rPr>
        <w:t> </w:t>
      </w:r>
      <w:r w:rsidR="003F5F11" w:rsidRPr="005B66D8">
        <w:rPr>
          <w:noProof/>
          <w:sz w:val="20"/>
          <w:szCs w:val="20"/>
        </w:rPr>
        <w:t> </w:t>
      </w:r>
      <w:r w:rsidR="003F5F11" w:rsidRPr="005B66D8">
        <w:rPr>
          <w:noProof/>
          <w:sz w:val="20"/>
          <w:szCs w:val="20"/>
        </w:rPr>
        <w:t> </w:t>
      </w:r>
      <w:r w:rsidR="003F5F11" w:rsidRPr="005B66D8">
        <w:rPr>
          <w:sz w:val="20"/>
          <w:szCs w:val="20"/>
        </w:rPr>
        <w:fldChar w:fldCharType="end"/>
      </w:r>
      <w:r w:rsidR="000218B7" w:rsidRPr="005B66D8">
        <w:rPr>
          <w:sz w:val="20"/>
          <w:szCs w:val="20"/>
        </w:rPr>
        <w:t>)</w:t>
      </w:r>
      <w:r w:rsidR="003F5F11" w:rsidRPr="005B66D8">
        <w:rPr>
          <w:sz w:val="20"/>
          <w:szCs w:val="20"/>
        </w:rPr>
        <w:t xml:space="preserve"> </w:t>
      </w:r>
      <w:r w:rsidRPr="005B66D8">
        <w:rPr>
          <w:sz w:val="20"/>
          <w:szCs w:val="20"/>
        </w:rPr>
        <w:t xml:space="preserve"> for one of the following reasons:</w:t>
      </w:r>
    </w:p>
    <w:p w14:paraId="7AB5A480" w14:textId="2574BBF6" w:rsidR="003F5F11" w:rsidRPr="005B66D8" w:rsidRDefault="003F5F11" w:rsidP="005B66D8">
      <w:pPr>
        <w:rPr>
          <w:sz w:val="20"/>
          <w:szCs w:val="20"/>
        </w:rPr>
      </w:pPr>
    </w:p>
    <w:p w14:paraId="2D73EBC3" w14:textId="50873B16" w:rsidR="003F5F11" w:rsidRPr="005B66D8" w:rsidRDefault="003F5F11" w:rsidP="005B66D8">
      <w:pPr>
        <w:pStyle w:val="ListParagraph"/>
        <w:numPr>
          <w:ilvl w:val="0"/>
          <w:numId w:val="1"/>
        </w:numPr>
        <w:rPr>
          <w:sz w:val="20"/>
          <w:szCs w:val="20"/>
        </w:rPr>
      </w:pPr>
      <w:bookmarkStart w:id="2" w:name="_Hlk25315858"/>
      <w:r w:rsidRPr="005B66D8">
        <w:rPr>
          <w:sz w:val="20"/>
          <w:szCs w:val="20"/>
        </w:rPr>
        <w:t>You are not age 60 or over (elderly)</w:t>
      </w:r>
    </w:p>
    <w:p w14:paraId="5328598D" w14:textId="4D5E26EC" w:rsidR="003F5F11" w:rsidRPr="005B66D8" w:rsidRDefault="003F5F11" w:rsidP="005B66D8">
      <w:pPr>
        <w:pStyle w:val="ListParagraph"/>
        <w:numPr>
          <w:ilvl w:val="0"/>
          <w:numId w:val="1"/>
        </w:numPr>
        <w:rPr>
          <w:sz w:val="20"/>
          <w:szCs w:val="20"/>
        </w:rPr>
      </w:pPr>
      <w:r w:rsidRPr="005B66D8">
        <w:rPr>
          <w:sz w:val="20"/>
          <w:szCs w:val="20"/>
        </w:rPr>
        <w:t>You already receive benefits through the Commodity Supplemental Food Program (CSFP) in another location</w:t>
      </w:r>
    </w:p>
    <w:p w14:paraId="4E005B86" w14:textId="56E37422" w:rsidR="003F5F11" w:rsidRPr="005B66D8" w:rsidRDefault="003F5F11" w:rsidP="005B66D8">
      <w:pPr>
        <w:pStyle w:val="ListParagraph"/>
        <w:numPr>
          <w:ilvl w:val="0"/>
          <w:numId w:val="1"/>
        </w:numPr>
        <w:rPr>
          <w:sz w:val="20"/>
          <w:szCs w:val="20"/>
        </w:rPr>
      </w:pPr>
      <w:r w:rsidRPr="005B66D8">
        <w:rPr>
          <w:sz w:val="20"/>
          <w:szCs w:val="20"/>
        </w:rPr>
        <w:t>Your monthly income exceeds the guidelines allowable for your household size</w:t>
      </w:r>
    </w:p>
    <w:p w14:paraId="65A7D5A6" w14:textId="7A36B5D6" w:rsidR="000218B7" w:rsidRPr="005B66D8" w:rsidRDefault="000218B7" w:rsidP="005B66D8">
      <w:pPr>
        <w:pStyle w:val="ListParagraph"/>
        <w:numPr>
          <w:ilvl w:val="0"/>
          <w:numId w:val="1"/>
        </w:numPr>
        <w:rPr>
          <w:sz w:val="20"/>
          <w:szCs w:val="20"/>
        </w:rPr>
      </w:pPr>
      <w:r w:rsidRPr="005B66D8">
        <w:rPr>
          <w:sz w:val="20"/>
          <w:szCs w:val="20"/>
        </w:rPr>
        <w:t>You have committed one of more of the following program violations:</w:t>
      </w:r>
    </w:p>
    <w:p w14:paraId="13962148" w14:textId="40F5C4B2" w:rsidR="000218B7" w:rsidRPr="005B66D8" w:rsidRDefault="000218B7" w:rsidP="005B66D8">
      <w:pPr>
        <w:pStyle w:val="ListParagraph"/>
        <w:numPr>
          <w:ilvl w:val="1"/>
          <w:numId w:val="1"/>
        </w:numPr>
        <w:rPr>
          <w:sz w:val="20"/>
          <w:szCs w:val="20"/>
        </w:rPr>
      </w:pPr>
      <w:r w:rsidRPr="005B66D8">
        <w:rPr>
          <w:sz w:val="20"/>
          <w:szCs w:val="20"/>
        </w:rPr>
        <w:t>Intentionally making false or misleading statements, orally or in writing</w:t>
      </w:r>
    </w:p>
    <w:p w14:paraId="444F6D3C" w14:textId="2F87AC91" w:rsidR="000218B7" w:rsidRPr="005B66D8" w:rsidRDefault="000218B7" w:rsidP="005B66D8">
      <w:pPr>
        <w:pStyle w:val="ListParagraph"/>
        <w:numPr>
          <w:ilvl w:val="1"/>
          <w:numId w:val="1"/>
        </w:numPr>
        <w:rPr>
          <w:sz w:val="20"/>
          <w:szCs w:val="20"/>
        </w:rPr>
      </w:pPr>
      <w:r w:rsidRPr="005B66D8">
        <w:rPr>
          <w:sz w:val="20"/>
          <w:szCs w:val="20"/>
        </w:rPr>
        <w:t>Intentionally withholding information pertaining to eligibility in CSFP</w:t>
      </w:r>
    </w:p>
    <w:p w14:paraId="46334D26" w14:textId="02F41098" w:rsidR="000218B7" w:rsidRPr="005B66D8" w:rsidRDefault="000218B7" w:rsidP="005B66D8">
      <w:pPr>
        <w:pStyle w:val="ListParagraph"/>
        <w:numPr>
          <w:ilvl w:val="1"/>
          <w:numId w:val="1"/>
        </w:numPr>
        <w:rPr>
          <w:sz w:val="20"/>
          <w:szCs w:val="20"/>
        </w:rPr>
      </w:pPr>
      <w:r w:rsidRPr="005B66D8">
        <w:rPr>
          <w:sz w:val="20"/>
          <w:szCs w:val="20"/>
        </w:rPr>
        <w:t>Selling commodities obtained in the program, or exchanging them for non-food items</w:t>
      </w:r>
    </w:p>
    <w:p w14:paraId="0DAE6B0B" w14:textId="04E5BB21" w:rsidR="000218B7" w:rsidRPr="005B66D8" w:rsidRDefault="000218B7" w:rsidP="005B66D8">
      <w:pPr>
        <w:pStyle w:val="ListParagraph"/>
        <w:numPr>
          <w:ilvl w:val="1"/>
          <w:numId w:val="1"/>
        </w:numPr>
        <w:rPr>
          <w:sz w:val="20"/>
          <w:szCs w:val="20"/>
        </w:rPr>
      </w:pPr>
      <w:r w:rsidRPr="005B66D8">
        <w:rPr>
          <w:sz w:val="20"/>
          <w:szCs w:val="20"/>
        </w:rPr>
        <w:t>Physical abuse, or threat of physical abuse, of program staff</w:t>
      </w:r>
    </w:p>
    <w:p w14:paraId="0837F91B" w14:textId="35B523F5" w:rsidR="000218B7" w:rsidRPr="005B66D8" w:rsidRDefault="000218B7" w:rsidP="005B66D8">
      <w:pPr>
        <w:pStyle w:val="ListParagraph"/>
        <w:numPr>
          <w:ilvl w:val="1"/>
          <w:numId w:val="1"/>
        </w:numPr>
        <w:rPr>
          <w:sz w:val="20"/>
          <w:szCs w:val="20"/>
        </w:rPr>
      </w:pPr>
      <w:r w:rsidRPr="005B66D8">
        <w:rPr>
          <w:sz w:val="20"/>
          <w:szCs w:val="20"/>
        </w:rPr>
        <w:t xml:space="preserve">Other: </w:t>
      </w:r>
      <w:r w:rsidRPr="005B66D8">
        <w:rPr>
          <w:sz w:val="20"/>
          <w:szCs w:val="20"/>
        </w:rPr>
        <w:fldChar w:fldCharType="begin">
          <w:ffData>
            <w:name w:val="Text1"/>
            <w:enabled/>
            <w:calcOnExit w:val="0"/>
            <w:textInput/>
          </w:ffData>
        </w:fldChar>
      </w:r>
      <w:r w:rsidRPr="005B66D8">
        <w:rPr>
          <w:sz w:val="20"/>
          <w:szCs w:val="20"/>
        </w:rPr>
        <w:instrText xml:space="preserve"> FORMTEXT </w:instrText>
      </w:r>
      <w:r w:rsidRPr="005B66D8">
        <w:rPr>
          <w:sz w:val="20"/>
          <w:szCs w:val="20"/>
        </w:rPr>
      </w:r>
      <w:r w:rsidRPr="005B66D8">
        <w:rPr>
          <w:sz w:val="20"/>
          <w:szCs w:val="20"/>
        </w:rPr>
        <w:fldChar w:fldCharType="separate"/>
      </w:r>
      <w:r w:rsidRPr="005B66D8">
        <w:rPr>
          <w:noProof/>
          <w:sz w:val="20"/>
          <w:szCs w:val="20"/>
        </w:rPr>
        <w:t> </w:t>
      </w:r>
      <w:r w:rsidRPr="005B66D8">
        <w:rPr>
          <w:noProof/>
          <w:sz w:val="20"/>
          <w:szCs w:val="20"/>
        </w:rPr>
        <w:t> </w:t>
      </w:r>
      <w:r w:rsidRPr="005B66D8">
        <w:rPr>
          <w:noProof/>
          <w:sz w:val="20"/>
          <w:szCs w:val="20"/>
        </w:rPr>
        <w:t> </w:t>
      </w:r>
      <w:r w:rsidRPr="005B66D8">
        <w:rPr>
          <w:noProof/>
          <w:sz w:val="20"/>
          <w:szCs w:val="20"/>
        </w:rPr>
        <w:t> </w:t>
      </w:r>
      <w:r w:rsidRPr="005B66D8">
        <w:rPr>
          <w:noProof/>
          <w:sz w:val="20"/>
          <w:szCs w:val="20"/>
        </w:rPr>
        <w:t> </w:t>
      </w:r>
      <w:r w:rsidRPr="005B66D8">
        <w:rPr>
          <w:sz w:val="20"/>
          <w:szCs w:val="20"/>
        </w:rPr>
        <w:fldChar w:fldCharType="end"/>
      </w:r>
    </w:p>
    <w:p w14:paraId="0A5B90C8" w14:textId="3B57D706" w:rsidR="003F5F11" w:rsidRPr="005B66D8" w:rsidRDefault="003F5F11" w:rsidP="005B66D8">
      <w:pPr>
        <w:pStyle w:val="ListParagraph"/>
        <w:numPr>
          <w:ilvl w:val="0"/>
          <w:numId w:val="1"/>
        </w:numPr>
        <w:rPr>
          <w:sz w:val="20"/>
          <w:szCs w:val="20"/>
        </w:rPr>
      </w:pPr>
      <w:r w:rsidRPr="005B66D8">
        <w:rPr>
          <w:sz w:val="20"/>
          <w:szCs w:val="20"/>
        </w:rPr>
        <w:t xml:space="preserve">You do not reside within </w:t>
      </w:r>
      <w:r w:rsidR="000A212F" w:rsidRPr="005B66D8">
        <w:rPr>
          <w:sz w:val="20"/>
          <w:szCs w:val="20"/>
        </w:rPr>
        <w:t xml:space="preserve">this </w:t>
      </w:r>
      <w:r w:rsidRPr="005B66D8">
        <w:rPr>
          <w:sz w:val="20"/>
          <w:szCs w:val="20"/>
        </w:rPr>
        <w:t>Service Area</w:t>
      </w:r>
    </w:p>
    <w:bookmarkEnd w:id="2"/>
    <w:p w14:paraId="7CC25D33" w14:textId="327C1DD0" w:rsidR="003F5F11" w:rsidRPr="005B66D8" w:rsidRDefault="003F5F11" w:rsidP="005B66D8">
      <w:pPr>
        <w:rPr>
          <w:sz w:val="20"/>
          <w:szCs w:val="20"/>
        </w:rPr>
      </w:pPr>
    </w:p>
    <w:p w14:paraId="084E1ECE" w14:textId="380073BE" w:rsidR="003F5F11" w:rsidRPr="005B66D8" w:rsidRDefault="003F5F11" w:rsidP="005B66D8">
      <w:pPr>
        <w:rPr>
          <w:sz w:val="20"/>
          <w:szCs w:val="20"/>
        </w:rPr>
      </w:pPr>
      <w:r w:rsidRPr="005B66D8">
        <w:rPr>
          <w:sz w:val="20"/>
          <w:szCs w:val="20"/>
        </w:rPr>
        <w:t>If you disagree with this determination, you have the right to a fair hearing. You must contact:</w:t>
      </w:r>
    </w:p>
    <w:p w14:paraId="04650EA1" w14:textId="33EED85B" w:rsidR="003F5F11" w:rsidRPr="005B66D8" w:rsidRDefault="003F5F11" w:rsidP="005B66D8">
      <w:pPr>
        <w:rPr>
          <w:sz w:val="20"/>
          <w:szCs w:val="20"/>
        </w:rPr>
      </w:pPr>
    </w:p>
    <w:tbl>
      <w:tblPr>
        <w:tblStyle w:val="TableGrid"/>
        <w:tblW w:w="0" w:type="auto"/>
        <w:tblInd w:w="181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50"/>
      </w:tblGrid>
      <w:tr w:rsidR="003F5F11" w:rsidRPr="005B66D8" w14:paraId="7DB88B68" w14:textId="77777777" w:rsidTr="003F5F11">
        <w:tc>
          <w:tcPr>
            <w:tcW w:w="6750" w:type="dxa"/>
          </w:tcPr>
          <w:p w14:paraId="75CABCC3" w14:textId="5FC34685" w:rsidR="003F5F11" w:rsidRPr="005B66D8" w:rsidRDefault="003F5F11" w:rsidP="005B66D8">
            <w:pPr>
              <w:jc w:val="center"/>
              <w:rPr>
                <w:sz w:val="20"/>
                <w:szCs w:val="20"/>
              </w:rPr>
            </w:pPr>
            <w:r w:rsidRPr="005B66D8">
              <w:rPr>
                <w:sz w:val="20"/>
                <w:szCs w:val="20"/>
              </w:rPr>
              <w:fldChar w:fldCharType="begin">
                <w:ffData>
                  <w:name w:val="Text1"/>
                  <w:enabled/>
                  <w:calcOnExit w:val="0"/>
                  <w:textInput/>
                </w:ffData>
              </w:fldChar>
            </w:r>
            <w:r w:rsidRPr="005B66D8">
              <w:rPr>
                <w:sz w:val="20"/>
                <w:szCs w:val="20"/>
              </w:rPr>
              <w:instrText xml:space="preserve"> FORMTEXT </w:instrText>
            </w:r>
            <w:r w:rsidRPr="005B66D8">
              <w:rPr>
                <w:sz w:val="20"/>
                <w:szCs w:val="20"/>
              </w:rPr>
            </w:r>
            <w:r w:rsidRPr="005B66D8">
              <w:rPr>
                <w:sz w:val="20"/>
                <w:szCs w:val="20"/>
              </w:rPr>
              <w:fldChar w:fldCharType="separate"/>
            </w:r>
            <w:r w:rsidRPr="005B66D8">
              <w:rPr>
                <w:noProof/>
                <w:sz w:val="20"/>
                <w:szCs w:val="20"/>
              </w:rPr>
              <w:t> </w:t>
            </w:r>
            <w:r w:rsidRPr="005B66D8">
              <w:rPr>
                <w:noProof/>
                <w:sz w:val="20"/>
                <w:szCs w:val="20"/>
              </w:rPr>
              <w:t> </w:t>
            </w:r>
            <w:r w:rsidRPr="005B66D8">
              <w:rPr>
                <w:noProof/>
                <w:sz w:val="20"/>
                <w:szCs w:val="20"/>
              </w:rPr>
              <w:t> </w:t>
            </w:r>
            <w:r w:rsidRPr="005B66D8">
              <w:rPr>
                <w:noProof/>
                <w:sz w:val="20"/>
                <w:szCs w:val="20"/>
              </w:rPr>
              <w:t> </w:t>
            </w:r>
            <w:r w:rsidRPr="005B66D8">
              <w:rPr>
                <w:noProof/>
                <w:sz w:val="20"/>
                <w:szCs w:val="20"/>
              </w:rPr>
              <w:t> </w:t>
            </w:r>
            <w:r w:rsidRPr="005B66D8">
              <w:rPr>
                <w:sz w:val="20"/>
                <w:szCs w:val="20"/>
              </w:rPr>
              <w:fldChar w:fldCharType="end"/>
            </w:r>
          </w:p>
        </w:tc>
      </w:tr>
      <w:tr w:rsidR="003F5F11" w:rsidRPr="005B66D8" w14:paraId="5D844A4A" w14:textId="77777777" w:rsidTr="003F5F11">
        <w:tc>
          <w:tcPr>
            <w:tcW w:w="6750" w:type="dxa"/>
          </w:tcPr>
          <w:p w14:paraId="2BC91DAD" w14:textId="62B6437F" w:rsidR="003F5F11" w:rsidRPr="005B66D8" w:rsidRDefault="003F5F11" w:rsidP="005B66D8">
            <w:pPr>
              <w:jc w:val="center"/>
              <w:rPr>
                <w:sz w:val="20"/>
                <w:szCs w:val="20"/>
              </w:rPr>
            </w:pPr>
            <w:r w:rsidRPr="005B66D8">
              <w:rPr>
                <w:sz w:val="20"/>
                <w:szCs w:val="20"/>
              </w:rPr>
              <w:t>Contracting Entity Name and Contact Information</w:t>
            </w:r>
          </w:p>
        </w:tc>
      </w:tr>
    </w:tbl>
    <w:p w14:paraId="6CEEF8CB" w14:textId="77777777" w:rsidR="003F5F11" w:rsidRPr="005B66D8" w:rsidRDefault="003F5F11" w:rsidP="005B66D8">
      <w:pPr>
        <w:jc w:val="center"/>
        <w:rPr>
          <w:sz w:val="20"/>
          <w:szCs w:val="20"/>
        </w:rPr>
      </w:pPr>
    </w:p>
    <w:p w14:paraId="5E907AFE" w14:textId="23C41FF4" w:rsidR="003F5F11" w:rsidRPr="005B66D8" w:rsidRDefault="003F5F11" w:rsidP="005B66D8">
      <w:pPr>
        <w:rPr>
          <w:sz w:val="20"/>
          <w:szCs w:val="20"/>
        </w:rPr>
      </w:pPr>
      <w:r w:rsidRPr="005B66D8">
        <w:rPr>
          <w:sz w:val="20"/>
          <w:szCs w:val="20"/>
        </w:rPr>
        <w:t>An investigation of your eligibility will be conducted within 30 days. You will be notified of the result within 45 days.</w:t>
      </w:r>
    </w:p>
    <w:p w14:paraId="360AA144" w14:textId="50D98E6F" w:rsidR="003F5F11" w:rsidRPr="005B66D8" w:rsidRDefault="003F5F11" w:rsidP="005B66D8">
      <w:pPr>
        <w:rPr>
          <w:sz w:val="20"/>
          <w:szCs w:val="20"/>
        </w:rPr>
      </w:pPr>
    </w:p>
    <w:p w14:paraId="7E3756E7" w14:textId="77777777" w:rsidR="004771C0" w:rsidRPr="005B66D8" w:rsidRDefault="004771C0" w:rsidP="005B66D8">
      <w:pPr>
        <w:suppressAutoHyphens/>
        <w:rPr>
          <w:rFonts w:cstheme="minorHAnsi"/>
          <w:noProof/>
          <w:color w:val="000000"/>
          <w:sz w:val="18"/>
          <w:szCs w:val="18"/>
        </w:rPr>
      </w:pPr>
      <w:bookmarkStart w:id="3" w:name="_Hlk103073555"/>
      <w:r w:rsidRPr="005B66D8">
        <w:rPr>
          <w:rFonts w:cstheme="minorHAnsi"/>
          <w:noProof/>
          <w:color w:val="000000"/>
          <w:sz w:val="18"/>
          <w:szCs w:val="18"/>
        </w:rPr>
        <w:t xml:space="preserve">In accordance with federal civil rights law and U.S. Department of Agriculture (USDA) civil rights regulations and policies, this institution </w:t>
      </w:r>
      <w:bookmarkStart w:id="4" w:name="_Hlk102732673"/>
      <w:r w:rsidRPr="005B66D8">
        <w:rPr>
          <w:rFonts w:cstheme="minorHAnsi"/>
          <w:noProof/>
          <w:color w:val="000000"/>
          <w:sz w:val="18"/>
          <w:szCs w:val="18"/>
        </w:rPr>
        <w:t xml:space="preserve">is prohibited from discriminating on the basis of race, color, national origin, sex (including gender identity and sexual orientation), </w:t>
      </w:r>
      <w:bookmarkEnd w:id="4"/>
      <w:r w:rsidRPr="005B66D8">
        <w:rPr>
          <w:rFonts w:cstheme="minorHAnsi"/>
          <w:noProof/>
          <w:color w:val="000000"/>
          <w:sz w:val="18"/>
          <w:szCs w:val="18"/>
        </w:rPr>
        <w:t>disability, age, or reprisal or retaliation for prior civil rights activity.</w:t>
      </w:r>
    </w:p>
    <w:p w14:paraId="2C0DE197" w14:textId="77777777" w:rsidR="004771C0" w:rsidRPr="005B66D8" w:rsidRDefault="004771C0" w:rsidP="005B66D8">
      <w:pPr>
        <w:suppressAutoHyphens/>
        <w:rPr>
          <w:rFonts w:cstheme="minorHAnsi"/>
          <w:noProof/>
          <w:color w:val="000000"/>
          <w:sz w:val="18"/>
          <w:szCs w:val="18"/>
        </w:rPr>
      </w:pPr>
    </w:p>
    <w:p w14:paraId="2B94397F" w14:textId="77777777" w:rsidR="004771C0" w:rsidRPr="005B66D8" w:rsidRDefault="004771C0" w:rsidP="005B66D8">
      <w:pPr>
        <w:suppressAutoHyphens/>
        <w:rPr>
          <w:rFonts w:cstheme="minorHAnsi"/>
          <w:noProof/>
          <w:color w:val="000000"/>
          <w:sz w:val="18"/>
          <w:szCs w:val="18"/>
        </w:rPr>
      </w:pPr>
      <w:r w:rsidRPr="005B66D8">
        <w:rPr>
          <w:rFonts w:cstheme="minorHAnsi"/>
          <w:noProof/>
          <w:color w:val="000000"/>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06E763B" w14:textId="77777777" w:rsidR="004771C0" w:rsidRPr="005B66D8" w:rsidRDefault="004771C0" w:rsidP="005B66D8">
      <w:pPr>
        <w:suppressAutoHyphens/>
        <w:rPr>
          <w:rFonts w:cstheme="minorHAnsi"/>
          <w:noProof/>
          <w:color w:val="000000"/>
          <w:sz w:val="18"/>
          <w:szCs w:val="18"/>
        </w:rPr>
      </w:pPr>
      <w:r w:rsidRPr="005B66D8">
        <w:rPr>
          <w:rFonts w:cstheme="minorHAnsi"/>
          <w:noProof/>
          <w:color w:val="000000"/>
          <w:sz w:val="18"/>
          <w:szCs w:val="18"/>
        </w:rPr>
        <w:t xml:space="preserve">  </w:t>
      </w:r>
    </w:p>
    <w:p w14:paraId="58BA9F02" w14:textId="362C8470" w:rsidR="004771C0" w:rsidRPr="005B66D8" w:rsidRDefault="004771C0" w:rsidP="005B66D8">
      <w:pPr>
        <w:suppressAutoHyphens/>
        <w:rPr>
          <w:rFonts w:cstheme="minorHAnsi"/>
          <w:noProof/>
          <w:color w:val="000000"/>
          <w:sz w:val="18"/>
          <w:szCs w:val="18"/>
        </w:rPr>
      </w:pPr>
      <w:r w:rsidRPr="005B66D8">
        <w:rPr>
          <w:rFonts w:cstheme="minorHAnsi"/>
          <w:noProof/>
          <w:color w:val="000000"/>
          <w:sz w:val="18"/>
          <w:szCs w:val="18"/>
        </w:rPr>
        <w:t xml:space="preserve">To file a program discrimination complaint, a Complainant should complete a Form AD-3027, </w:t>
      </w:r>
      <w:r w:rsidRPr="005B66D8">
        <w:rPr>
          <w:rFonts w:cstheme="minorHAnsi"/>
          <w:noProof/>
          <w:sz w:val="18"/>
          <w:szCs w:val="18"/>
        </w:rPr>
        <w:t>USDA Program Discrimination Complaint Form</w:t>
      </w:r>
      <w:r w:rsidRPr="005B66D8">
        <w:rPr>
          <w:rFonts w:cstheme="minorHAnsi"/>
          <w:noProof/>
          <w:color w:val="000000"/>
          <w:sz w:val="18"/>
          <w:szCs w:val="18"/>
        </w:rPr>
        <w:t xml:space="preserve"> which can be obtained online at: </w:t>
      </w:r>
      <w:hyperlink r:id="rId8" w:history="1">
        <w:r w:rsidR="00DE1627" w:rsidRPr="005B66D8">
          <w:rPr>
            <w:rStyle w:val="Hyperlink"/>
            <w:sz w:val="18"/>
            <w:szCs w:val="18"/>
          </w:rPr>
          <w:t>https://www.usda.gov/sites/default/files/documents/ad-3027.pdf</w:t>
        </w:r>
      </w:hyperlink>
      <w:hyperlink w:history="1"/>
      <w:r w:rsidRPr="005B66D8">
        <w:rPr>
          <w:rFonts w:cstheme="minorHAnsi"/>
          <w:sz w:val="18"/>
          <w:szCs w:val="18"/>
        </w:rPr>
        <w:t>,</w:t>
      </w:r>
      <w:r w:rsidRPr="005B66D8">
        <w:rPr>
          <w:rFonts w:cstheme="minorHAnsi"/>
          <w:noProof/>
          <w:color w:val="000000"/>
          <w:sz w:val="18"/>
          <w:szCs w:val="18"/>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bookmarkEnd w:id="3"/>
    <w:p w14:paraId="2293B2FC" w14:textId="77777777" w:rsidR="003F5F11" w:rsidRPr="005B66D8" w:rsidRDefault="003F5F11" w:rsidP="005B66D8">
      <w:pPr>
        <w:rPr>
          <w:rFonts w:cs="Arial"/>
          <w:sz w:val="18"/>
          <w:szCs w:val="18"/>
        </w:rPr>
      </w:pPr>
    </w:p>
    <w:p w14:paraId="17463867" w14:textId="77777777" w:rsidR="003F5F11" w:rsidRPr="005B66D8" w:rsidRDefault="003F5F11" w:rsidP="005B66D8">
      <w:pPr>
        <w:rPr>
          <w:rFonts w:cs="Arial"/>
          <w:sz w:val="18"/>
          <w:szCs w:val="18"/>
        </w:rPr>
      </w:pPr>
      <w:r w:rsidRPr="005B66D8">
        <w:rPr>
          <w:rFonts w:cs="Arial"/>
          <w:sz w:val="18"/>
          <w:szCs w:val="18"/>
        </w:rPr>
        <w:t>(1) mail: U.S. Department of Agriculture</w:t>
      </w:r>
    </w:p>
    <w:p w14:paraId="7BEE8C80" w14:textId="77777777" w:rsidR="003F5F11" w:rsidRPr="005B66D8" w:rsidRDefault="003F5F11" w:rsidP="005B66D8">
      <w:pPr>
        <w:ind w:firstLine="720"/>
        <w:rPr>
          <w:rFonts w:cs="Arial"/>
          <w:sz w:val="18"/>
          <w:szCs w:val="18"/>
        </w:rPr>
      </w:pPr>
      <w:r w:rsidRPr="005B66D8">
        <w:rPr>
          <w:rFonts w:cs="Arial"/>
          <w:sz w:val="18"/>
          <w:szCs w:val="18"/>
        </w:rPr>
        <w:t>Office of the Assistant Secretary for Civil Rights</w:t>
      </w:r>
    </w:p>
    <w:p w14:paraId="0990F67A" w14:textId="77777777" w:rsidR="003F5F11" w:rsidRPr="005B66D8" w:rsidRDefault="003F5F11" w:rsidP="005B66D8">
      <w:pPr>
        <w:pStyle w:val="Default"/>
        <w:ind w:firstLine="720"/>
        <w:rPr>
          <w:rFonts w:ascii="Arial" w:hAnsi="Arial" w:cs="Arial"/>
          <w:sz w:val="18"/>
          <w:szCs w:val="18"/>
        </w:rPr>
      </w:pPr>
      <w:r w:rsidRPr="005B66D8">
        <w:rPr>
          <w:rFonts w:ascii="Arial" w:hAnsi="Arial" w:cs="Arial"/>
          <w:sz w:val="18"/>
          <w:szCs w:val="18"/>
        </w:rPr>
        <w:t>1400 Independence Avenue, SW</w:t>
      </w:r>
    </w:p>
    <w:p w14:paraId="194C500F" w14:textId="23ED0999" w:rsidR="003F5F11" w:rsidRPr="005B66D8" w:rsidRDefault="003F5F11" w:rsidP="005B66D8">
      <w:pPr>
        <w:pStyle w:val="Default"/>
        <w:ind w:firstLine="720"/>
        <w:rPr>
          <w:rFonts w:ascii="Arial" w:hAnsi="Arial" w:cs="Arial"/>
          <w:sz w:val="18"/>
          <w:szCs w:val="18"/>
        </w:rPr>
      </w:pPr>
      <w:r w:rsidRPr="005B66D8">
        <w:rPr>
          <w:rFonts w:ascii="Arial" w:hAnsi="Arial" w:cs="Arial"/>
          <w:sz w:val="18"/>
          <w:szCs w:val="18"/>
        </w:rPr>
        <w:t>Washington, D.C. 20250-9410;</w:t>
      </w:r>
      <w:r w:rsidR="004771C0" w:rsidRPr="005B66D8">
        <w:rPr>
          <w:rFonts w:ascii="Arial" w:hAnsi="Arial" w:cs="Arial"/>
          <w:sz w:val="18"/>
          <w:szCs w:val="18"/>
        </w:rPr>
        <w:t xml:space="preserve"> or</w:t>
      </w:r>
    </w:p>
    <w:p w14:paraId="1FA80999" w14:textId="77777777" w:rsidR="003F5F11" w:rsidRPr="005B66D8" w:rsidRDefault="003F5F11" w:rsidP="005B66D8">
      <w:pPr>
        <w:pStyle w:val="Default"/>
        <w:ind w:firstLine="720"/>
        <w:rPr>
          <w:rFonts w:ascii="Arial" w:hAnsi="Arial" w:cs="Arial"/>
          <w:sz w:val="18"/>
          <w:szCs w:val="18"/>
        </w:rPr>
      </w:pPr>
    </w:p>
    <w:p w14:paraId="619D5446" w14:textId="56D54B2A" w:rsidR="003F5F11" w:rsidRPr="005B66D8" w:rsidRDefault="003F5F11" w:rsidP="005B66D8">
      <w:pPr>
        <w:rPr>
          <w:rFonts w:cs="Arial"/>
          <w:sz w:val="18"/>
          <w:szCs w:val="18"/>
        </w:rPr>
      </w:pPr>
      <w:r w:rsidRPr="005B66D8">
        <w:rPr>
          <w:rFonts w:cs="Arial"/>
          <w:sz w:val="18"/>
          <w:szCs w:val="18"/>
        </w:rPr>
        <w:t>(2) fax:</w:t>
      </w:r>
      <w:r w:rsidR="004771C0" w:rsidRPr="005B66D8">
        <w:rPr>
          <w:rFonts w:cs="Arial"/>
          <w:sz w:val="18"/>
          <w:szCs w:val="18"/>
        </w:rPr>
        <w:t xml:space="preserve"> (833)</w:t>
      </w:r>
      <w:r w:rsidR="00DE0B7D" w:rsidRPr="005B66D8">
        <w:rPr>
          <w:rFonts w:cs="Arial"/>
          <w:sz w:val="18"/>
          <w:szCs w:val="18"/>
        </w:rPr>
        <w:t xml:space="preserve"> </w:t>
      </w:r>
      <w:r w:rsidR="004771C0" w:rsidRPr="005B66D8">
        <w:rPr>
          <w:rFonts w:cs="Arial"/>
          <w:sz w:val="18"/>
          <w:szCs w:val="18"/>
        </w:rPr>
        <w:t>256-1665 or</w:t>
      </w:r>
      <w:r w:rsidRPr="005B66D8">
        <w:rPr>
          <w:rFonts w:cs="Arial"/>
          <w:sz w:val="18"/>
          <w:szCs w:val="18"/>
        </w:rPr>
        <w:t xml:space="preserve"> (202) 690-7442; or (3) email: </w:t>
      </w:r>
      <w:r w:rsidRPr="005B66D8">
        <w:rPr>
          <w:rFonts w:cs="Arial"/>
          <w:color w:val="0000FF"/>
          <w:sz w:val="18"/>
          <w:szCs w:val="18"/>
        </w:rPr>
        <w:t>program.intake@usda.gov.</w:t>
      </w:r>
    </w:p>
    <w:p w14:paraId="6BB6ED06" w14:textId="77777777" w:rsidR="003F5F11" w:rsidRPr="005B66D8" w:rsidRDefault="003F5F11" w:rsidP="005B66D8">
      <w:pPr>
        <w:rPr>
          <w:sz w:val="18"/>
          <w:szCs w:val="18"/>
        </w:rPr>
      </w:pPr>
    </w:p>
    <w:p w14:paraId="453A2545" w14:textId="267BF28B" w:rsidR="003F5F11" w:rsidRPr="005B66D8" w:rsidRDefault="003F5F11" w:rsidP="005B66D8">
      <w:pPr>
        <w:rPr>
          <w:b/>
          <w:sz w:val="18"/>
          <w:szCs w:val="18"/>
        </w:rPr>
      </w:pPr>
      <w:r w:rsidRPr="005B66D8">
        <w:rPr>
          <w:b/>
          <w:sz w:val="18"/>
          <w:szCs w:val="18"/>
        </w:rPr>
        <w:t>This institution is an equal opportunity provider.</w:t>
      </w:r>
    </w:p>
    <w:p w14:paraId="3B83A1F9" w14:textId="77777777" w:rsidR="004771C0" w:rsidRPr="005B66D8" w:rsidRDefault="004771C0" w:rsidP="005B66D8">
      <w:pPr>
        <w:rPr>
          <w:b/>
          <w:sz w:val="20"/>
          <w:szCs w:val="20"/>
        </w:rPr>
      </w:pPr>
    </w:p>
    <w:p w14:paraId="0B013388" w14:textId="77777777" w:rsidR="003F5F11" w:rsidRPr="005B66D8" w:rsidRDefault="003F5F11" w:rsidP="005B66D8">
      <w:pPr>
        <w:rPr>
          <w:b/>
          <w:sz w:val="20"/>
          <w:szCs w:val="2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356"/>
        <w:gridCol w:w="4500"/>
      </w:tblGrid>
      <w:tr w:rsidR="003F5F11" w:rsidRPr="005B66D8" w14:paraId="5C971780" w14:textId="77777777" w:rsidTr="003F5F11">
        <w:tc>
          <w:tcPr>
            <w:tcW w:w="5328" w:type="dxa"/>
          </w:tcPr>
          <w:p w14:paraId="29E21EC1" w14:textId="4AA17663" w:rsidR="003F5F11" w:rsidRPr="005B66D8" w:rsidRDefault="003F5F11" w:rsidP="005B66D8">
            <w:pPr>
              <w:jc w:val="center"/>
              <w:rPr>
                <w:b/>
                <w:sz w:val="20"/>
                <w:szCs w:val="20"/>
              </w:rPr>
            </w:pPr>
            <w:r w:rsidRPr="005B66D8">
              <w:rPr>
                <w:bCs/>
                <w:sz w:val="20"/>
                <w:szCs w:val="20"/>
              </w:rPr>
              <w:t>Signature—Official Making Eligibility Determination</w:t>
            </w:r>
          </w:p>
        </w:tc>
        <w:tc>
          <w:tcPr>
            <w:tcW w:w="360" w:type="dxa"/>
            <w:tcBorders>
              <w:top w:val="nil"/>
            </w:tcBorders>
          </w:tcPr>
          <w:p w14:paraId="14B1C629" w14:textId="77777777" w:rsidR="003F5F11" w:rsidRPr="005B66D8" w:rsidRDefault="003F5F11" w:rsidP="005B66D8">
            <w:pPr>
              <w:jc w:val="center"/>
              <w:rPr>
                <w:bCs/>
                <w:sz w:val="20"/>
                <w:szCs w:val="20"/>
              </w:rPr>
            </w:pPr>
          </w:p>
        </w:tc>
        <w:tc>
          <w:tcPr>
            <w:tcW w:w="4608" w:type="dxa"/>
          </w:tcPr>
          <w:p w14:paraId="62C28C8E" w14:textId="4C3E7F98" w:rsidR="003F5F11" w:rsidRPr="005B66D8" w:rsidRDefault="003F5F11" w:rsidP="005B66D8">
            <w:pPr>
              <w:jc w:val="center"/>
              <w:rPr>
                <w:b/>
                <w:sz w:val="20"/>
                <w:szCs w:val="20"/>
              </w:rPr>
            </w:pPr>
            <w:r w:rsidRPr="005B66D8">
              <w:rPr>
                <w:bCs/>
                <w:sz w:val="20"/>
                <w:szCs w:val="20"/>
              </w:rPr>
              <w:t>Title</w:t>
            </w:r>
          </w:p>
        </w:tc>
      </w:tr>
    </w:tbl>
    <w:p w14:paraId="665510A6" w14:textId="77777777" w:rsidR="00607323" w:rsidRPr="005B66D8" w:rsidRDefault="00607323" w:rsidP="005B66D8">
      <w:pPr>
        <w:pStyle w:val="A-FormSubtitle-Arial"/>
        <w:rPr>
          <w:lang w:val="es-MX"/>
        </w:rPr>
        <w:sectPr w:rsidR="00607323" w:rsidRPr="005B66D8" w:rsidSect="0052398B">
          <w:headerReference w:type="default" r:id="rId9"/>
          <w:pgSz w:w="12240" w:h="15840"/>
          <w:pgMar w:top="1440" w:right="1080" w:bottom="1440" w:left="1080" w:header="720" w:footer="720" w:gutter="0"/>
          <w:cols w:space="720"/>
          <w:docGrid w:linePitch="360"/>
        </w:sectPr>
      </w:pPr>
    </w:p>
    <w:p w14:paraId="6ED1ACF3" w14:textId="62DD7EC4" w:rsidR="00607323" w:rsidRPr="005B66D8" w:rsidRDefault="00607323" w:rsidP="005B66D8">
      <w:pPr>
        <w:pStyle w:val="A-FormSubtitle-Arial"/>
        <w:rPr>
          <w:lang w:val="es-MX"/>
        </w:rPr>
      </w:pPr>
      <w:r w:rsidRPr="005B66D8">
        <w:rPr>
          <w:lang w:val="es-MX"/>
        </w:rPr>
        <w:lastRenderedPageBreak/>
        <w:t xml:space="preserve">Programa de Comida Básica Complementaria </w:t>
      </w:r>
    </w:p>
    <w:p w14:paraId="66B1BE5F" w14:textId="74B58B11" w:rsidR="00607323" w:rsidRPr="005B66D8" w:rsidRDefault="00607323" w:rsidP="005B66D8">
      <w:pPr>
        <w:jc w:val="center"/>
        <w:rPr>
          <w:b/>
          <w:bCs/>
          <w:lang w:val="es-MX"/>
        </w:rPr>
      </w:pPr>
      <w:r w:rsidRPr="005B66D8">
        <w:rPr>
          <w:b/>
          <w:bCs/>
          <w:lang w:val="es-MX"/>
        </w:rPr>
        <w:t>Aviso sobre la solicitud</w:t>
      </w:r>
    </w:p>
    <w:p w14:paraId="73A4F38C" w14:textId="77777777" w:rsidR="00607323" w:rsidRPr="005B66D8" w:rsidRDefault="00607323" w:rsidP="005B66D8">
      <w:pPr>
        <w:jc w:val="center"/>
        <w:rPr>
          <w:rFonts w:cs="Arial"/>
          <w:b/>
          <w:bCs/>
          <w:szCs w:val="22"/>
        </w:rPr>
      </w:pPr>
    </w:p>
    <w:tbl>
      <w:tblPr>
        <w:tblStyle w:val="TableGrid"/>
        <w:tblW w:w="10350" w:type="dxa"/>
        <w:tblInd w:w="108" w:type="dxa"/>
        <w:tblLook w:val="04A0" w:firstRow="1" w:lastRow="0" w:firstColumn="1" w:lastColumn="0" w:noHBand="0" w:noVBand="1"/>
      </w:tblPr>
      <w:tblGrid>
        <w:gridCol w:w="6660"/>
        <w:gridCol w:w="1080"/>
        <w:gridCol w:w="2610"/>
      </w:tblGrid>
      <w:tr w:rsidR="00607323" w:rsidRPr="005B66D8" w14:paraId="21DF95FC" w14:textId="77777777" w:rsidTr="00E31191">
        <w:tc>
          <w:tcPr>
            <w:tcW w:w="6660" w:type="dxa"/>
          </w:tcPr>
          <w:p w14:paraId="4BE11EBF" w14:textId="58644633" w:rsidR="00607323" w:rsidRPr="005B66D8" w:rsidRDefault="00607323" w:rsidP="005B66D8">
            <w:pPr>
              <w:rPr>
                <w:rFonts w:cs="Arial"/>
                <w:sz w:val="20"/>
                <w:szCs w:val="20"/>
              </w:rPr>
            </w:pPr>
            <w:proofErr w:type="spellStart"/>
            <w:proofErr w:type="gramStart"/>
            <w:r w:rsidRPr="005B66D8">
              <w:rPr>
                <w:rFonts w:cs="Arial"/>
                <w:sz w:val="20"/>
                <w:szCs w:val="20"/>
              </w:rPr>
              <w:t>Participante</w:t>
            </w:r>
            <w:proofErr w:type="spellEnd"/>
            <w:r w:rsidRPr="005B66D8">
              <w:rPr>
                <w:rFonts w:cs="Arial"/>
                <w:sz w:val="20"/>
                <w:szCs w:val="20"/>
              </w:rPr>
              <w:t>::</w:t>
            </w:r>
            <w:proofErr w:type="gramEnd"/>
          </w:p>
          <w:p w14:paraId="1665763B" w14:textId="77777777" w:rsidR="00607323" w:rsidRPr="005B66D8" w:rsidRDefault="00607323" w:rsidP="005B66D8">
            <w:pPr>
              <w:rPr>
                <w:rFonts w:cs="Arial"/>
                <w:sz w:val="20"/>
                <w:szCs w:val="20"/>
              </w:rPr>
            </w:pPr>
            <w:r w:rsidRPr="005B66D8">
              <w:rPr>
                <w:sz w:val="20"/>
                <w:szCs w:val="20"/>
              </w:rPr>
              <w:fldChar w:fldCharType="begin">
                <w:ffData>
                  <w:name w:val="Text1"/>
                  <w:enabled/>
                  <w:calcOnExit w:val="0"/>
                  <w:textInput/>
                </w:ffData>
              </w:fldChar>
            </w:r>
            <w:r w:rsidRPr="005B66D8">
              <w:rPr>
                <w:sz w:val="20"/>
                <w:szCs w:val="20"/>
              </w:rPr>
              <w:instrText xml:space="preserve"> FORMTEXT </w:instrText>
            </w:r>
            <w:r w:rsidRPr="005B66D8">
              <w:rPr>
                <w:sz w:val="20"/>
                <w:szCs w:val="20"/>
              </w:rPr>
            </w:r>
            <w:r w:rsidRPr="005B66D8">
              <w:rPr>
                <w:sz w:val="20"/>
                <w:szCs w:val="20"/>
              </w:rPr>
              <w:fldChar w:fldCharType="separate"/>
            </w:r>
            <w:r w:rsidRPr="005B66D8">
              <w:rPr>
                <w:noProof/>
                <w:sz w:val="20"/>
                <w:szCs w:val="20"/>
              </w:rPr>
              <w:t> </w:t>
            </w:r>
            <w:r w:rsidRPr="005B66D8">
              <w:rPr>
                <w:noProof/>
                <w:sz w:val="20"/>
                <w:szCs w:val="20"/>
              </w:rPr>
              <w:t> </w:t>
            </w:r>
            <w:r w:rsidRPr="005B66D8">
              <w:rPr>
                <w:noProof/>
                <w:sz w:val="20"/>
                <w:szCs w:val="20"/>
              </w:rPr>
              <w:t> </w:t>
            </w:r>
            <w:r w:rsidRPr="005B66D8">
              <w:rPr>
                <w:noProof/>
                <w:sz w:val="20"/>
                <w:szCs w:val="20"/>
              </w:rPr>
              <w:t> </w:t>
            </w:r>
            <w:r w:rsidRPr="005B66D8">
              <w:rPr>
                <w:noProof/>
                <w:sz w:val="20"/>
                <w:szCs w:val="20"/>
              </w:rPr>
              <w:t> </w:t>
            </w:r>
            <w:r w:rsidRPr="005B66D8">
              <w:rPr>
                <w:sz w:val="20"/>
                <w:szCs w:val="20"/>
              </w:rPr>
              <w:fldChar w:fldCharType="end"/>
            </w:r>
          </w:p>
        </w:tc>
        <w:tc>
          <w:tcPr>
            <w:tcW w:w="3690" w:type="dxa"/>
            <w:gridSpan w:val="2"/>
          </w:tcPr>
          <w:p w14:paraId="4D757E0A" w14:textId="37272D47" w:rsidR="00607323" w:rsidRPr="005B66D8" w:rsidRDefault="00607323" w:rsidP="005B66D8">
            <w:pPr>
              <w:rPr>
                <w:rFonts w:cs="Arial"/>
                <w:sz w:val="20"/>
                <w:szCs w:val="20"/>
              </w:rPr>
            </w:pPr>
            <w:proofErr w:type="spellStart"/>
            <w:r w:rsidRPr="005B66D8">
              <w:rPr>
                <w:rFonts w:cs="Arial"/>
                <w:sz w:val="20"/>
                <w:szCs w:val="20"/>
              </w:rPr>
              <w:t>Fecha</w:t>
            </w:r>
            <w:proofErr w:type="spellEnd"/>
            <w:r w:rsidRPr="005B66D8">
              <w:rPr>
                <w:rFonts w:cs="Arial"/>
                <w:sz w:val="20"/>
                <w:szCs w:val="20"/>
              </w:rPr>
              <w:t>:</w:t>
            </w:r>
          </w:p>
          <w:p w14:paraId="2F711FD9" w14:textId="77777777" w:rsidR="00607323" w:rsidRPr="005B66D8" w:rsidRDefault="00607323" w:rsidP="005B66D8">
            <w:pPr>
              <w:rPr>
                <w:rFonts w:cs="Arial"/>
                <w:sz w:val="20"/>
                <w:szCs w:val="20"/>
              </w:rPr>
            </w:pPr>
            <w:r w:rsidRPr="005B66D8">
              <w:rPr>
                <w:sz w:val="20"/>
                <w:szCs w:val="20"/>
              </w:rPr>
              <w:fldChar w:fldCharType="begin">
                <w:ffData>
                  <w:name w:val="Text1"/>
                  <w:enabled/>
                  <w:calcOnExit w:val="0"/>
                  <w:textInput/>
                </w:ffData>
              </w:fldChar>
            </w:r>
            <w:r w:rsidRPr="005B66D8">
              <w:rPr>
                <w:sz w:val="20"/>
                <w:szCs w:val="20"/>
              </w:rPr>
              <w:instrText xml:space="preserve"> FORMTEXT </w:instrText>
            </w:r>
            <w:r w:rsidRPr="005B66D8">
              <w:rPr>
                <w:sz w:val="20"/>
                <w:szCs w:val="20"/>
              </w:rPr>
            </w:r>
            <w:r w:rsidRPr="005B66D8">
              <w:rPr>
                <w:sz w:val="20"/>
                <w:szCs w:val="20"/>
              </w:rPr>
              <w:fldChar w:fldCharType="separate"/>
            </w:r>
            <w:r w:rsidRPr="005B66D8">
              <w:rPr>
                <w:noProof/>
                <w:sz w:val="20"/>
                <w:szCs w:val="20"/>
              </w:rPr>
              <w:t> </w:t>
            </w:r>
            <w:r w:rsidRPr="005B66D8">
              <w:rPr>
                <w:noProof/>
                <w:sz w:val="20"/>
                <w:szCs w:val="20"/>
              </w:rPr>
              <w:t> </w:t>
            </w:r>
            <w:r w:rsidRPr="005B66D8">
              <w:rPr>
                <w:noProof/>
                <w:sz w:val="20"/>
                <w:szCs w:val="20"/>
              </w:rPr>
              <w:t> </w:t>
            </w:r>
            <w:r w:rsidRPr="005B66D8">
              <w:rPr>
                <w:noProof/>
                <w:sz w:val="20"/>
                <w:szCs w:val="20"/>
              </w:rPr>
              <w:t> </w:t>
            </w:r>
            <w:r w:rsidRPr="005B66D8">
              <w:rPr>
                <w:noProof/>
                <w:sz w:val="20"/>
                <w:szCs w:val="20"/>
              </w:rPr>
              <w:t> </w:t>
            </w:r>
            <w:r w:rsidRPr="005B66D8">
              <w:rPr>
                <w:sz w:val="20"/>
                <w:szCs w:val="20"/>
              </w:rPr>
              <w:fldChar w:fldCharType="end"/>
            </w:r>
          </w:p>
        </w:tc>
      </w:tr>
      <w:tr w:rsidR="00607323" w:rsidRPr="005B66D8" w14:paraId="489F2483" w14:textId="77777777" w:rsidTr="00E31191">
        <w:tc>
          <w:tcPr>
            <w:tcW w:w="6660" w:type="dxa"/>
          </w:tcPr>
          <w:p w14:paraId="1989A955" w14:textId="6A58CD40" w:rsidR="00607323" w:rsidRPr="005B66D8" w:rsidRDefault="00607323" w:rsidP="005B66D8">
            <w:pPr>
              <w:rPr>
                <w:rFonts w:cs="Arial"/>
                <w:sz w:val="20"/>
                <w:szCs w:val="20"/>
              </w:rPr>
            </w:pPr>
            <w:r w:rsidRPr="005B66D8">
              <w:rPr>
                <w:sz w:val="20"/>
                <w:szCs w:val="20"/>
                <w:lang w:val="es-MX"/>
              </w:rPr>
              <w:t>Dirección</w:t>
            </w:r>
            <w:r w:rsidRPr="005B66D8">
              <w:rPr>
                <w:rFonts w:cs="Arial"/>
                <w:sz w:val="20"/>
                <w:szCs w:val="20"/>
              </w:rPr>
              <w:t>:</w:t>
            </w:r>
          </w:p>
          <w:p w14:paraId="5131F1FA" w14:textId="77777777" w:rsidR="00607323" w:rsidRPr="005B66D8" w:rsidRDefault="00607323" w:rsidP="005B66D8">
            <w:pPr>
              <w:rPr>
                <w:rFonts w:cs="Arial"/>
                <w:sz w:val="20"/>
                <w:szCs w:val="20"/>
              </w:rPr>
            </w:pPr>
            <w:r w:rsidRPr="005B66D8">
              <w:rPr>
                <w:sz w:val="20"/>
                <w:szCs w:val="20"/>
              </w:rPr>
              <w:fldChar w:fldCharType="begin">
                <w:ffData>
                  <w:name w:val="Text1"/>
                  <w:enabled/>
                  <w:calcOnExit w:val="0"/>
                  <w:textInput/>
                </w:ffData>
              </w:fldChar>
            </w:r>
            <w:r w:rsidRPr="005B66D8">
              <w:rPr>
                <w:sz w:val="20"/>
                <w:szCs w:val="20"/>
              </w:rPr>
              <w:instrText xml:space="preserve"> FORMTEXT </w:instrText>
            </w:r>
            <w:r w:rsidRPr="005B66D8">
              <w:rPr>
                <w:sz w:val="20"/>
                <w:szCs w:val="20"/>
              </w:rPr>
            </w:r>
            <w:r w:rsidRPr="005B66D8">
              <w:rPr>
                <w:sz w:val="20"/>
                <w:szCs w:val="20"/>
              </w:rPr>
              <w:fldChar w:fldCharType="separate"/>
            </w:r>
            <w:r w:rsidRPr="005B66D8">
              <w:rPr>
                <w:noProof/>
                <w:sz w:val="20"/>
                <w:szCs w:val="20"/>
              </w:rPr>
              <w:t> </w:t>
            </w:r>
            <w:r w:rsidRPr="005B66D8">
              <w:rPr>
                <w:noProof/>
                <w:sz w:val="20"/>
                <w:szCs w:val="20"/>
              </w:rPr>
              <w:t> </w:t>
            </w:r>
            <w:r w:rsidRPr="005B66D8">
              <w:rPr>
                <w:noProof/>
                <w:sz w:val="20"/>
                <w:szCs w:val="20"/>
              </w:rPr>
              <w:t> </w:t>
            </w:r>
            <w:r w:rsidRPr="005B66D8">
              <w:rPr>
                <w:noProof/>
                <w:sz w:val="20"/>
                <w:szCs w:val="20"/>
              </w:rPr>
              <w:t> </w:t>
            </w:r>
            <w:r w:rsidRPr="005B66D8">
              <w:rPr>
                <w:noProof/>
                <w:sz w:val="20"/>
                <w:szCs w:val="20"/>
              </w:rPr>
              <w:t> </w:t>
            </w:r>
            <w:r w:rsidRPr="005B66D8">
              <w:rPr>
                <w:sz w:val="20"/>
                <w:szCs w:val="20"/>
              </w:rPr>
              <w:fldChar w:fldCharType="end"/>
            </w:r>
          </w:p>
        </w:tc>
        <w:tc>
          <w:tcPr>
            <w:tcW w:w="1080" w:type="dxa"/>
          </w:tcPr>
          <w:p w14:paraId="041CE455" w14:textId="034E8467" w:rsidR="00607323" w:rsidRPr="005B66D8" w:rsidRDefault="00607323" w:rsidP="005B66D8">
            <w:pPr>
              <w:rPr>
                <w:rFonts w:cs="Arial"/>
                <w:sz w:val="20"/>
                <w:szCs w:val="20"/>
              </w:rPr>
            </w:pPr>
            <w:r w:rsidRPr="005B66D8">
              <w:rPr>
                <w:rFonts w:cs="Arial"/>
                <w:sz w:val="20"/>
                <w:szCs w:val="20"/>
              </w:rPr>
              <w:t>Estado:</w:t>
            </w:r>
          </w:p>
          <w:p w14:paraId="6370428E" w14:textId="14A4C91C" w:rsidR="00607323" w:rsidRPr="005B66D8" w:rsidRDefault="00607323" w:rsidP="005B66D8">
            <w:pPr>
              <w:rPr>
                <w:rFonts w:cs="Arial"/>
                <w:sz w:val="20"/>
                <w:szCs w:val="20"/>
              </w:rPr>
            </w:pPr>
            <w:r w:rsidRPr="005B66D8">
              <w:rPr>
                <w:sz w:val="20"/>
                <w:szCs w:val="20"/>
              </w:rPr>
              <w:t>TX</w:t>
            </w:r>
          </w:p>
        </w:tc>
        <w:tc>
          <w:tcPr>
            <w:tcW w:w="2610" w:type="dxa"/>
          </w:tcPr>
          <w:p w14:paraId="64B62BD5" w14:textId="174A7FF0" w:rsidR="00607323" w:rsidRPr="005B66D8" w:rsidRDefault="00607323" w:rsidP="005B66D8">
            <w:pPr>
              <w:rPr>
                <w:rFonts w:cs="Arial"/>
                <w:sz w:val="20"/>
                <w:szCs w:val="20"/>
              </w:rPr>
            </w:pPr>
            <w:r w:rsidRPr="005B66D8">
              <w:rPr>
                <w:sz w:val="20"/>
                <w:szCs w:val="20"/>
                <w:lang w:val="es-MX"/>
              </w:rPr>
              <w:t>Código postal</w:t>
            </w:r>
            <w:r w:rsidRPr="005B66D8">
              <w:rPr>
                <w:rFonts w:cs="Arial"/>
                <w:sz w:val="20"/>
                <w:szCs w:val="20"/>
              </w:rPr>
              <w:t>:</w:t>
            </w:r>
          </w:p>
          <w:p w14:paraId="3BBC79F3" w14:textId="77777777" w:rsidR="00607323" w:rsidRPr="005B66D8" w:rsidRDefault="00607323" w:rsidP="005B66D8">
            <w:pPr>
              <w:rPr>
                <w:rFonts w:cs="Arial"/>
                <w:sz w:val="20"/>
                <w:szCs w:val="20"/>
              </w:rPr>
            </w:pPr>
            <w:r w:rsidRPr="005B66D8">
              <w:rPr>
                <w:sz w:val="20"/>
                <w:szCs w:val="20"/>
              </w:rPr>
              <w:fldChar w:fldCharType="begin">
                <w:ffData>
                  <w:name w:val="Text1"/>
                  <w:enabled/>
                  <w:calcOnExit w:val="0"/>
                  <w:textInput/>
                </w:ffData>
              </w:fldChar>
            </w:r>
            <w:r w:rsidRPr="005B66D8">
              <w:rPr>
                <w:sz w:val="20"/>
                <w:szCs w:val="20"/>
              </w:rPr>
              <w:instrText xml:space="preserve"> FORMTEXT </w:instrText>
            </w:r>
            <w:r w:rsidRPr="005B66D8">
              <w:rPr>
                <w:sz w:val="20"/>
                <w:szCs w:val="20"/>
              </w:rPr>
            </w:r>
            <w:r w:rsidRPr="005B66D8">
              <w:rPr>
                <w:sz w:val="20"/>
                <w:szCs w:val="20"/>
              </w:rPr>
              <w:fldChar w:fldCharType="separate"/>
            </w:r>
            <w:r w:rsidRPr="005B66D8">
              <w:rPr>
                <w:noProof/>
                <w:sz w:val="20"/>
                <w:szCs w:val="20"/>
              </w:rPr>
              <w:t> </w:t>
            </w:r>
            <w:r w:rsidRPr="005B66D8">
              <w:rPr>
                <w:noProof/>
                <w:sz w:val="20"/>
                <w:szCs w:val="20"/>
              </w:rPr>
              <w:t> </w:t>
            </w:r>
            <w:r w:rsidRPr="005B66D8">
              <w:rPr>
                <w:noProof/>
                <w:sz w:val="20"/>
                <w:szCs w:val="20"/>
              </w:rPr>
              <w:t> </w:t>
            </w:r>
            <w:r w:rsidRPr="005B66D8">
              <w:rPr>
                <w:noProof/>
                <w:sz w:val="20"/>
                <w:szCs w:val="20"/>
              </w:rPr>
              <w:t> </w:t>
            </w:r>
            <w:r w:rsidRPr="005B66D8">
              <w:rPr>
                <w:noProof/>
                <w:sz w:val="20"/>
                <w:szCs w:val="20"/>
              </w:rPr>
              <w:t> </w:t>
            </w:r>
            <w:r w:rsidRPr="005B66D8">
              <w:rPr>
                <w:sz w:val="20"/>
                <w:szCs w:val="20"/>
              </w:rPr>
              <w:fldChar w:fldCharType="end"/>
            </w:r>
          </w:p>
        </w:tc>
      </w:tr>
    </w:tbl>
    <w:p w14:paraId="1C488923" w14:textId="77777777" w:rsidR="00607323" w:rsidRPr="005B66D8" w:rsidRDefault="00607323" w:rsidP="005B66D8">
      <w:pPr>
        <w:rPr>
          <w:sz w:val="20"/>
          <w:szCs w:val="20"/>
        </w:rPr>
      </w:pPr>
    </w:p>
    <w:p w14:paraId="6B459861" w14:textId="1BB6F986" w:rsidR="00607323" w:rsidRPr="005B66D8" w:rsidRDefault="00607323" w:rsidP="005B66D8">
      <w:pPr>
        <w:rPr>
          <w:sz w:val="20"/>
          <w:szCs w:val="20"/>
          <w:lang w:val="pt-BR"/>
        </w:rPr>
      </w:pPr>
      <w:r w:rsidRPr="005B66D8">
        <w:rPr>
          <w:sz w:val="20"/>
          <w:szCs w:val="20"/>
          <w:lang w:val="es-MX"/>
        </w:rPr>
        <w:t>Su solicitud para recibir alimentos por medio del CSFP ha sido negada</w:t>
      </w:r>
      <w:r w:rsidR="0023739B" w:rsidRPr="005B66D8">
        <w:rPr>
          <w:sz w:val="20"/>
          <w:szCs w:val="20"/>
          <w:lang w:val="es-MX"/>
        </w:rPr>
        <w:t xml:space="preserve"> (fecha efectiva</w:t>
      </w:r>
      <w:r w:rsidRPr="005B66D8">
        <w:rPr>
          <w:sz w:val="20"/>
          <w:szCs w:val="20"/>
        </w:rPr>
        <w:fldChar w:fldCharType="begin">
          <w:ffData>
            <w:name w:val="Text1"/>
            <w:enabled/>
            <w:calcOnExit w:val="0"/>
            <w:textInput/>
          </w:ffData>
        </w:fldChar>
      </w:r>
      <w:r w:rsidRPr="005B66D8">
        <w:rPr>
          <w:sz w:val="20"/>
          <w:szCs w:val="20"/>
          <w:lang w:val="pt-BR"/>
        </w:rPr>
        <w:instrText xml:space="preserve"> FORMTEXT </w:instrText>
      </w:r>
      <w:r w:rsidRPr="005B66D8">
        <w:rPr>
          <w:sz w:val="20"/>
          <w:szCs w:val="20"/>
        </w:rPr>
      </w:r>
      <w:r w:rsidRPr="005B66D8">
        <w:rPr>
          <w:sz w:val="20"/>
          <w:szCs w:val="20"/>
        </w:rPr>
        <w:fldChar w:fldCharType="separate"/>
      </w:r>
      <w:r w:rsidRPr="005B66D8">
        <w:rPr>
          <w:noProof/>
          <w:sz w:val="20"/>
          <w:szCs w:val="20"/>
        </w:rPr>
        <w:t> </w:t>
      </w:r>
      <w:r w:rsidRPr="005B66D8">
        <w:rPr>
          <w:noProof/>
          <w:sz w:val="20"/>
          <w:szCs w:val="20"/>
        </w:rPr>
        <w:t> </w:t>
      </w:r>
      <w:r w:rsidRPr="005B66D8">
        <w:rPr>
          <w:noProof/>
          <w:sz w:val="20"/>
          <w:szCs w:val="20"/>
        </w:rPr>
        <w:t> </w:t>
      </w:r>
      <w:r w:rsidRPr="005B66D8">
        <w:rPr>
          <w:noProof/>
          <w:sz w:val="20"/>
          <w:szCs w:val="20"/>
        </w:rPr>
        <w:t> </w:t>
      </w:r>
      <w:r w:rsidRPr="005B66D8">
        <w:rPr>
          <w:noProof/>
          <w:sz w:val="20"/>
          <w:szCs w:val="20"/>
        </w:rPr>
        <w:t> </w:t>
      </w:r>
      <w:r w:rsidRPr="005B66D8">
        <w:rPr>
          <w:sz w:val="20"/>
          <w:szCs w:val="20"/>
        </w:rPr>
        <w:fldChar w:fldCharType="end"/>
      </w:r>
      <w:r w:rsidR="0023739B" w:rsidRPr="005B66D8">
        <w:rPr>
          <w:sz w:val="20"/>
          <w:szCs w:val="20"/>
          <w:lang w:val="es-MX"/>
        </w:rPr>
        <w:t>)</w:t>
      </w:r>
      <w:r w:rsidRPr="005B66D8">
        <w:rPr>
          <w:sz w:val="20"/>
          <w:szCs w:val="20"/>
          <w:lang w:val="es-MX"/>
        </w:rPr>
        <w:t xml:space="preserve"> cancelada</w:t>
      </w:r>
      <w:r w:rsidR="0023739B" w:rsidRPr="005B66D8">
        <w:rPr>
          <w:sz w:val="20"/>
          <w:szCs w:val="20"/>
          <w:lang w:val="es-MX"/>
        </w:rPr>
        <w:t xml:space="preserve"> (fecha efectiva</w:t>
      </w:r>
      <w:r w:rsidR="0023739B" w:rsidRPr="005B66D8">
        <w:rPr>
          <w:sz w:val="20"/>
          <w:szCs w:val="20"/>
        </w:rPr>
        <w:fldChar w:fldCharType="begin">
          <w:ffData>
            <w:name w:val="Text1"/>
            <w:enabled/>
            <w:calcOnExit w:val="0"/>
            <w:textInput/>
          </w:ffData>
        </w:fldChar>
      </w:r>
      <w:r w:rsidR="0023739B" w:rsidRPr="005B66D8">
        <w:rPr>
          <w:sz w:val="20"/>
          <w:szCs w:val="20"/>
          <w:lang w:val="pt-BR"/>
        </w:rPr>
        <w:instrText xml:space="preserve"> FORMTEXT </w:instrText>
      </w:r>
      <w:r w:rsidR="0023739B" w:rsidRPr="005B66D8">
        <w:rPr>
          <w:sz w:val="20"/>
          <w:szCs w:val="20"/>
        </w:rPr>
      </w:r>
      <w:r w:rsidR="0023739B" w:rsidRPr="005B66D8">
        <w:rPr>
          <w:sz w:val="20"/>
          <w:szCs w:val="20"/>
        </w:rPr>
        <w:fldChar w:fldCharType="separate"/>
      </w:r>
      <w:r w:rsidR="0023739B" w:rsidRPr="005B66D8">
        <w:rPr>
          <w:noProof/>
          <w:sz w:val="20"/>
          <w:szCs w:val="20"/>
        </w:rPr>
        <w:t> </w:t>
      </w:r>
      <w:r w:rsidR="0023739B" w:rsidRPr="005B66D8">
        <w:rPr>
          <w:noProof/>
          <w:sz w:val="20"/>
          <w:szCs w:val="20"/>
        </w:rPr>
        <w:t> </w:t>
      </w:r>
      <w:r w:rsidR="0023739B" w:rsidRPr="005B66D8">
        <w:rPr>
          <w:noProof/>
          <w:sz w:val="20"/>
          <w:szCs w:val="20"/>
        </w:rPr>
        <w:t> </w:t>
      </w:r>
      <w:r w:rsidR="0023739B" w:rsidRPr="005B66D8">
        <w:rPr>
          <w:noProof/>
          <w:sz w:val="20"/>
          <w:szCs w:val="20"/>
        </w:rPr>
        <w:t> </w:t>
      </w:r>
      <w:r w:rsidR="0023739B" w:rsidRPr="005B66D8">
        <w:rPr>
          <w:noProof/>
          <w:sz w:val="20"/>
          <w:szCs w:val="20"/>
        </w:rPr>
        <w:t> </w:t>
      </w:r>
      <w:r w:rsidR="0023739B" w:rsidRPr="005B66D8">
        <w:rPr>
          <w:sz w:val="20"/>
          <w:szCs w:val="20"/>
        </w:rPr>
        <w:fldChar w:fldCharType="end"/>
      </w:r>
      <w:r w:rsidR="0023739B" w:rsidRPr="005B66D8">
        <w:rPr>
          <w:sz w:val="20"/>
          <w:szCs w:val="20"/>
          <w:lang w:val="es-MX"/>
        </w:rPr>
        <w:t xml:space="preserve">) </w:t>
      </w:r>
      <w:r w:rsidRPr="005B66D8">
        <w:rPr>
          <w:sz w:val="20"/>
          <w:szCs w:val="20"/>
          <w:lang w:val="es-MX"/>
        </w:rPr>
        <w:t>por uno de los siguientes motivos:</w:t>
      </w:r>
    </w:p>
    <w:p w14:paraId="16A8A16E" w14:textId="77777777" w:rsidR="00607323" w:rsidRPr="005B66D8" w:rsidRDefault="00607323" w:rsidP="005B66D8">
      <w:pPr>
        <w:rPr>
          <w:sz w:val="20"/>
          <w:szCs w:val="20"/>
          <w:lang w:val="pt-BR"/>
        </w:rPr>
      </w:pPr>
    </w:p>
    <w:p w14:paraId="76AF993F" w14:textId="77777777" w:rsidR="00FF7FCA" w:rsidRPr="005B66D8" w:rsidRDefault="00FF7FCA" w:rsidP="005B66D8">
      <w:pPr>
        <w:numPr>
          <w:ilvl w:val="0"/>
          <w:numId w:val="1"/>
        </w:numPr>
        <w:contextualSpacing/>
        <w:rPr>
          <w:sz w:val="20"/>
          <w:szCs w:val="20"/>
          <w:lang w:val="pt-BR"/>
        </w:rPr>
      </w:pPr>
      <w:bookmarkStart w:id="5" w:name="_Hlk25315846"/>
      <w:r w:rsidRPr="005B66D8">
        <w:rPr>
          <w:sz w:val="20"/>
          <w:szCs w:val="20"/>
          <w:lang w:val="pt-BR"/>
        </w:rPr>
        <w:t>No tiene 60 años o más (anciano)</w:t>
      </w:r>
    </w:p>
    <w:p w14:paraId="4996F06F" w14:textId="16EB4A23" w:rsidR="00FF7FCA" w:rsidRPr="005B66D8" w:rsidRDefault="00FF7FCA" w:rsidP="005B66D8">
      <w:pPr>
        <w:numPr>
          <w:ilvl w:val="0"/>
          <w:numId w:val="1"/>
        </w:numPr>
        <w:contextualSpacing/>
        <w:rPr>
          <w:sz w:val="20"/>
          <w:szCs w:val="20"/>
          <w:lang w:val="pt-BR"/>
        </w:rPr>
      </w:pPr>
      <w:r w:rsidRPr="005B66D8">
        <w:rPr>
          <w:sz w:val="20"/>
          <w:szCs w:val="20"/>
          <w:lang w:val="pt-BR"/>
        </w:rPr>
        <w:t xml:space="preserve">Ya recibe beneficios a través del Programa </w:t>
      </w:r>
      <w:r w:rsidRPr="005B66D8">
        <w:rPr>
          <w:sz w:val="20"/>
          <w:szCs w:val="20"/>
          <w:lang w:val="es-MX"/>
        </w:rPr>
        <w:t>de Comida Básica Complementaria</w:t>
      </w:r>
      <w:r w:rsidRPr="005B66D8">
        <w:rPr>
          <w:sz w:val="20"/>
          <w:szCs w:val="20"/>
          <w:lang w:val="pt-BR"/>
        </w:rPr>
        <w:t xml:space="preserve"> (CSFP) en otra ubicación</w:t>
      </w:r>
    </w:p>
    <w:p w14:paraId="3E92B78E" w14:textId="18A921DE" w:rsidR="00FF7FCA" w:rsidRPr="005B66D8" w:rsidRDefault="00FF7FCA" w:rsidP="005B66D8">
      <w:pPr>
        <w:numPr>
          <w:ilvl w:val="0"/>
          <w:numId w:val="1"/>
        </w:numPr>
        <w:contextualSpacing/>
        <w:rPr>
          <w:sz w:val="20"/>
          <w:szCs w:val="20"/>
          <w:lang w:val="pt-BR"/>
        </w:rPr>
      </w:pPr>
      <w:r w:rsidRPr="005B66D8">
        <w:rPr>
          <w:sz w:val="20"/>
          <w:szCs w:val="20"/>
          <w:lang w:val="pt-BR"/>
        </w:rPr>
        <w:t>Su ingreso mensual excede las pautas permitidas para el tamaño de su hogar</w:t>
      </w:r>
    </w:p>
    <w:p w14:paraId="4D2B08B5" w14:textId="77777777" w:rsidR="0023739B" w:rsidRPr="005B66D8" w:rsidRDefault="0023739B" w:rsidP="005B66D8">
      <w:pPr>
        <w:numPr>
          <w:ilvl w:val="0"/>
          <w:numId w:val="1"/>
        </w:numPr>
        <w:contextualSpacing/>
        <w:rPr>
          <w:sz w:val="20"/>
          <w:szCs w:val="20"/>
          <w:lang w:val="pt-BR"/>
        </w:rPr>
      </w:pPr>
      <w:r w:rsidRPr="005B66D8">
        <w:rPr>
          <w:sz w:val="20"/>
          <w:szCs w:val="20"/>
          <w:lang w:val="es-ES"/>
        </w:rPr>
        <w:t>Ha cometido una o más de las siguientes infracciones del programa:</w:t>
      </w:r>
    </w:p>
    <w:p w14:paraId="604BB58A" w14:textId="77777777" w:rsidR="0023739B" w:rsidRPr="005B66D8" w:rsidRDefault="0023739B" w:rsidP="005B66D8">
      <w:pPr>
        <w:numPr>
          <w:ilvl w:val="1"/>
          <w:numId w:val="1"/>
        </w:numPr>
        <w:contextualSpacing/>
        <w:rPr>
          <w:sz w:val="20"/>
          <w:szCs w:val="20"/>
          <w:lang w:val="pt-BR"/>
        </w:rPr>
      </w:pPr>
      <w:r w:rsidRPr="005B66D8">
        <w:rPr>
          <w:sz w:val="20"/>
          <w:szCs w:val="20"/>
          <w:lang w:val="es-ES"/>
        </w:rPr>
        <w:t>Hacer intencionalmente declaraciones falsas o engañosas, de forma oral o escrita.</w:t>
      </w:r>
    </w:p>
    <w:p w14:paraId="1B7404A3" w14:textId="77777777" w:rsidR="0023739B" w:rsidRPr="005B66D8" w:rsidRDefault="0023739B" w:rsidP="005B66D8">
      <w:pPr>
        <w:numPr>
          <w:ilvl w:val="1"/>
          <w:numId w:val="1"/>
        </w:numPr>
        <w:contextualSpacing/>
        <w:rPr>
          <w:sz w:val="20"/>
          <w:szCs w:val="20"/>
          <w:lang w:val="pt-BR"/>
        </w:rPr>
      </w:pPr>
      <w:r w:rsidRPr="005B66D8">
        <w:rPr>
          <w:sz w:val="20"/>
          <w:szCs w:val="20"/>
          <w:lang w:val="es-ES"/>
        </w:rPr>
        <w:t>Retener intencionalmente información relacionada con la elegibilidad en CSFP</w:t>
      </w:r>
    </w:p>
    <w:p w14:paraId="4754F5E3" w14:textId="77777777" w:rsidR="0023739B" w:rsidRPr="005B66D8" w:rsidRDefault="0023739B" w:rsidP="005B66D8">
      <w:pPr>
        <w:numPr>
          <w:ilvl w:val="1"/>
          <w:numId w:val="1"/>
        </w:numPr>
        <w:contextualSpacing/>
        <w:rPr>
          <w:sz w:val="20"/>
          <w:szCs w:val="20"/>
          <w:lang w:val="pt-BR"/>
        </w:rPr>
      </w:pPr>
      <w:r w:rsidRPr="005B66D8">
        <w:rPr>
          <w:sz w:val="20"/>
          <w:szCs w:val="20"/>
          <w:lang w:val="es-ES"/>
        </w:rPr>
        <w:t>Vender productos obtenidos en el programa o cambiarlos por artículos no alimentarios.</w:t>
      </w:r>
    </w:p>
    <w:p w14:paraId="28575EFC" w14:textId="77777777" w:rsidR="0023739B" w:rsidRPr="005B66D8" w:rsidRDefault="0023739B" w:rsidP="005B66D8">
      <w:pPr>
        <w:numPr>
          <w:ilvl w:val="1"/>
          <w:numId w:val="1"/>
        </w:numPr>
        <w:contextualSpacing/>
        <w:rPr>
          <w:sz w:val="20"/>
          <w:szCs w:val="20"/>
          <w:lang w:val="pt-BR"/>
        </w:rPr>
      </w:pPr>
      <w:r w:rsidRPr="005B66D8">
        <w:rPr>
          <w:sz w:val="20"/>
          <w:szCs w:val="20"/>
          <w:lang w:val="es-ES"/>
        </w:rPr>
        <w:t>Abuso físico, o amenaza de abuso físico, del personal del programa.</w:t>
      </w:r>
    </w:p>
    <w:p w14:paraId="46EC3B7F" w14:textId="3BCCF3CC" w:rsidR="0023739B" w:rsidRPr="005B66D8" w:rsidRDefault="0023739B" w:rsidP="005B66D8">
      <w:pPr>
        <w:numPr>
          <w:ilvl w:val="1"/>
          <w:numId w:val="1"/>
        </w:numPr>
        <w:contextualSpacing/>
        <w:rPr>
          <w:sz w:val="20"/>
          <w:szCs w:val="20"/>
          <w:lang w:val="pt-BR"/>
        </w:rPr>
      </w:pPr>
      <w:r w:rsidRPr="005B66D8">
        <w:rPr>
          <w:sz w:val="20"/>
          <w:szCs w:val="20"/>
          <w:lang w:val="pt-BR"/>
        </w:rPr>
        <w:t>Otro:</w:t>
      </w:r>
    </w:p>
    <w:p w14:paraId="2CC95D04" w14:textId="28072F6D" w:rsidR="00607323" w:rsidRPr="005B66D8" w:rsidRDefault="00FF7FCA" w:rsidP="005B66D8">
      <w:pPr>
        <w:numPr>
          <w:ilvl w:val="0"/>
          <w:numId w:val="1"/>
        </w:numPr>
        <w:contextualSpacing/>
        <w:rPr>
          <w:sz w:val="20"/>
          <w:szCs w:val="20"/>
          <w:lang w:val="pt-BR"/>
        </w:rPr>
      </w:pPr>
      <w:r w:rsidRPr="005B66D8">
        <w:rPr>
          <w:sz w:val="20"/>
          <w:szCs w:val="20"/>
          <w:lang w:val="pt-BR"/>
        </w:rPr>
        <w:t>No reside dentro de esta área de servicio</w:t>
      </w:r>
    </w:p>
    <w:bookmarkEnd w:id="5"/>
    <w:p w14:paraId="440225F7" w14:textId="77777777" w:rsidR="00607323" w:rsidRPr="005B66D8" w:rsidRDefault="00607323" w:rsidP="005B66D8">
      <w:pPr>
        <w:rPr>
          <w:sz w:val="20"/>
          <w:szCs w:val="20"/>
          <w:lang w:val="pt-BR"/>
        </w:rPr>
      </w:pPr>
    </w:p>
    <w:p w14:paraId="21774176" w14:textId="607306B1" w:rsidR="00607323" w:rsidRPr="005B66D8" w:rsidRDefault="00607323" w:rsidP="005B66D8">
      <w:pPr>
        <w:rPr>
          <w:sz w:val="20"/>
          <w:szCs w:val="20"/>
        </w:rPr>
      </w:pPr>
      <w:r w:rsidRPr="005B66D8">
        <w:rPr>
          <w:sz w:val="20"/>
          <w:szCs w:val="20"/>
          <w:lang w:val="es-MX"/>
        </w:rPr>
        <w:t>Si no está de acuerdo con esta determinación, tiene el derecho de apelar. Tiene que comunicarse con</w:t>
      </w:r>
      <w:r w:rsidRPr="005B66D8">
        <w:rPr>
          <w:sz w:val="20"/>
          <w:szCs w:val="20"/>
        </w:rPr>
        <w:t>:</w:t>
      </w:r>
    </w:p>
    <w:p w14:paraId="7716FF57" w14:textId="77777777" w:rsidR="00607323" w:rsidRPr="005B66D8" w:rsidRDefault="00607323" w:rsidP="005B66D8">
      <w:pPr>
        <w:rPr>
          <w:sz w:val="20"/>
          <w:szCs w:val="20"/>
        </w:rPr>
      </w:pPr>
    </w:p>
    <w:tbl>
      <w:tblPr>
        <w:tblStyle w:val="TableGrid"/>
        <w:tblW w:w="0" w:type="auto"/>
        <w:tblInd w:w="181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50"/>
      </w:tblGrid>
      <w:tr w:rsidR="00607323" w:rsidRPr="005B66D8" w14:paraId="0C0F011F" w14:textId="77777777" w:rsidTr="00E31191">
        <w:tc>
          <w:tcPr>
            <w:tcW w:w="6750" w:type="dxa"/>
          </w:tcPr>
          <w:p w14:paraId="484EA4A4" w14:textId="77777777" w:rsidR="00607323" w:rsidRPr="005B66D8" w:rsidRDefault="00607323" w:rsidP="005B66D8">
            <w:pPr>
              <w:jc w:val="center"/>
              <w:rPr>
                <w:sz w:val="20"/>
                <w:szCs w:val="20"/>
              </w:rPr>
            </w:pPr>
            <w:r w:rsidRPr="005B66D8">
              <w:rPr>
                <w:sz w:val="20"/>
                <w:szCs w:val="20"/>
              </w:rPr>
              <w:fldChar w:fldCharType="begin">
                <w:ffData>
                  <w:name w:val="Text1"/>
                  <w:enabled/>
                  <w:calcOnExit w:val="0"/>
                  <w:textInput/>
                </w:ffData>
              </w:fldChar>
            </w:r>
            <w:r w:rsidRPr="005B66D8">
              <w:rPr>
                <w:sz w:val="20"/>
                <w:szCs w:val="20"/>
              </w:rPr>
              <w:instrText xml:space="preserve"> FORMTEXT </w:instrText>
            </w:r>
            <w:r w:rsidRPr="005B66D8">
              <w:rPr>
                <w:sz w:val="20"/>
                <w:szCs w:val="20"/>
              </w:rPr>
            </w:r>
            <w:r w:rsidRPr="005B66D8">
              <w:rPr>
                <w:sz w:val="20"/>
                <w:szCs w:val="20"/>
              </w:rPr>
              <w:fldChar w:fldCharType="separate"/>
            </w:r>
            <w:r w:rsidRPr="005B66D8">
              <w:rPr>
                <w:noProof/>
                <w:sz w:val="20"/>
                <w:szCs w:val="20"/>
              </w:rPr>
              <w:t> </w:t>
            </w:r>
            <w:r w:rsidRPr="005B66D8">
              <w:rPr>
                <w:noProof/>
                <w:sz w:val="20"/>
                <w:szCs w:val="20"/>
              </w:rPr>
              <w:t> </w:t>
            </w:r>
            <w:r w:rsidRPr="005B66D8">
              <w:rPr>
                <w:noProof/>
                <w:sz w:val="20"/>
                <w:szCs w:val="20"/>
              </w:rPr>
              <w:t> </w:t>
            </w:r>
            <w:r w:rsidRPr="005B66D8">
              <w:rPr>
                <w:noProof/>
                <w:sz w:val="20"/>
                <w:szCs w:val="20"/>
              </w:rPr>
              <w:t> </w:t>
            </w:r>
            <w:r w:rsidRPr="005B66D8">
              <w:rPr>
                <w:noProof/>
                <w:sz w:val="20"/>
                <w:szCs w:val="20"/>
              </w:rPr>
              <w:t> </w:t>
            </w:r>
            <w:r w:rsidRPr="005B66D8">
              <w:rPr>
                <w:sz w:val="20"/>
                <w:szCs w:val="20"/>
              </w:rPr>
              <w:fldChar w:fldCharType="end"/>
            </w:r>
          </w:p>
        </w:tc>
      </w:tr>
      <w:tr w:rsidR="00607323" w:rsidRPr="005B66D8" w14:paraId="4E640153" w14:textId="77777777" w:rsidTr="00E31191">
        <w:tc>
          <w:tcPr>
            <w:tcW w:w="6750" w:type="dxa"/>
          </w:tcPr>
          <w:p w14:paraId="36AAB810" w14:textId="05AAA42A" w:rsidR="00607323" w:rsidRPr="005B66D8" w:rsidRDefault="00607323" w:rsidP="005B66D8">
            <w:pPr>
              <w:jc w:val="center"/>
              <w:rPr>
                <w:sz w:val="20"/>
                <w:szCs w:val="20"/>
              </w:rPr>
            </w:pPr>
            <w:r w:rsidRPr="005B66D8">
              <w:rPr>
                <w:sz w:val="20"/>
                <w:szCs w:val="20"/>
              </w:rPr>
              <w:t xml:space="preserve">Nombre del </w:t>
            </w:r>
            <w:proofErr w:type="spellStart"/>
            <w:r w:rsidRPr="005B66D8">
              <w:rPr>
                <w:sz w:val="20"/>
                <w:szCs w:val="20"/>
              </w:rPr>
              <w:t>contrastista</w:t>
            </w:r>
            <w:proofErr w:type="spellEnd"/>
          </w:p>
        </w:tc>
      </w:tr>
    </w:tbl>
    <w:p w14:paraId="6D9399E0" w14:textId="77777777" w:rsidR="00607323" w:rsidRPr="005B66D8" w:rsidRDefault="00607323" w:rsidP="005B66D8">
      <w:pPr>
        <w:jc w:val="center"/>
        <w:rPr>
          <w:sz w:val="20"/>
          <w:szCs w:val="20"/>
        </w:rPr>
      </w:pPr>
    </w:p>
    <w:p w14:paraId="235A227B" w14:textId="28B91CFA" w:rsidR="00C2033F" w:rsidRPr="005B66D8" w:rsidRDefault="00607323" w:rsidP="005B66D8">
      <w:pPr>
        <w:rPr>
          <w:rFonts w:cs="Arial"/>
          <w:sz w:val="18"/>
          <w:szCs w:val="18"/>
          <w:lang w:val="pt-BR"/>
        </w:rPr>
      </w:pPr>
      <w:r w:rsidRPr="005B66D8">
        <w:rPr>
          <w:sz w:val="20"/>
          <w:szCs w:val="20"/>
          <w:lang w:val="es-MX"/>
        </w:rPr>
        <w:t>Se realizará una investigación sobre su elegibilidad dentro de 30 días. Se le avisará del resultado dentro de 45 días</w:t>
      </w:r>
      <w:r w:rsidRPr="005B66D8">
        <w:rPr>
          <w:sz w:val="20"/>
          <w:szCs w:val="20"/>
          <w:lang w:val="pt-BR"/>
        </w:rPr>
        <w:t>.</w:t>
      </w:r>
    </w:p>
    <w:p w14:paraId="53E98048" w14:textId="77777777" w:rsidR="00C2033F" w:rsidRPr="005B66D8" w:rsidRDefault="00C2033F" w:rsidP="005B66D8">
      <w:pPr>
        <w:spacing w:before="120"/>
        <w:ind w:right="162"/>
        <w:rPr>
          <w:rFonts w:cs="Arial"/>
          <w:sz w:val="18"/>
          <w:szCs w:val="18"/>
          <w:lang w:val="pt-BR"/>
        </w:rPr>
      </w:pPr>
      <w:r w:rsidRPr="005B66D8">
        <w:rPr>
          <w:rFonts w:cs="Arial"/>
          <w:sz w:val="18"/>
          <w:szCs w:val="18"/>
          <w:lang w:val="pt-BR"/>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3FEB1B74" w14:textId="3EB18655" w:rsidR="00C2033F" w:rsidRPr="005B66D8" w:rsidRDefault="00C2033F" w:rsidP="005B66D8">
      <w:pPr>
        <w:spacing w:before="120"/>
        <w:ind w:right="162"/>
        <w:rPr>
          <w:rFonts w:cs="Arial"/>
          <w:sz w:val="18"/>
          <w:szCs w:val="18"/>
          <w:lang w:val="pt-BR"/>
        </w:rPr>
      </w:pPr>
      <w:r w:rsidRPr="005B66D8">
        <w:rPr>
          <w:rFonts w:cs="Arial"/>
          <w:sz w:val="18"/>
          <w:szCs w:val="18"/>
          <w:lang w:val="pt-BR"/>
        </w:rP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14:paraId="3F04ED65" w14:textId="44761DBC" w:rsidR="00520E57" w:rsidRPr="005B66D8" w:rsidRDefault="00C2033F" w:rsidP="005B66D8">
      <w:pPr>
        <w:spacing w:before="120"/>
        <w:ind w:right="162"/>
        <w:rPr>
          <w:rFonts w:cs="Arial"/>
          <w:sz w:val="18"/>
          <w:szCs w:val="18"/>
          <w:lang w:val="pt-BR"/>
        </w:rPr>
      </w:pPr>
      <w:r w:rsidRPr="005B66D8">
        <w:rPr>
          <w:rFonts w:cs="Arial"/>
          <w:sz w:val="18"/>
          <w:szCs w:val="18"/>
          <w:lang w:val="pt-BR"/>
        </w:rPr>
        <w:t xml:space="preserve">Para presentar una queja por discriminación en el programa, el reclamante debe llenar un formulario AD-3027, formulario de queja por discriminación en el programa del USDA, el cual puede obtenerse en línea en: </w:t>
      </w:r>
      <w:r w:rsidR="00A87B32" w:rsidRPr="005B66D8">
        <w:rPr>
          <w:sz w:val="18"/>
          <w:szCs w:val="18"/>
          <w:lang w:val="pt-BR"/>
        </w:rPr>
        <w:t xml:space="preserve"> </w:t>
      </w:r>
      <w:hyperlink r:id="rId10" w:history="1">
        <w:r w:rsidR="00DE1627" w:rsidRPr="005B66D8">
          <w:rPr>
            <w:rStyle w:val="Hyperlink"/>
            <w:sz w:val="18"/>
            <w:szCs w:val="18"/>
            <w:lang w:val="pt-BR"/>
          </w:rPr>
          <w:t>https://www.usda.gov/sites/default/files/documents/ad-3027s.pdf</w:t>
        </w:r>
      </w:hyperlink>
      <w:hyperlink w:history="1"/>
      <w:r w:rsidRPr="005B66D8">
        <w:rPr>
          <w:rFonts w:cs="Arial"/>
          <w:sz w:val="18"/>
          <w:szCs w:val="18"/>
          <w:lang w:val="pt-BR"/>
        </w:rPr>
        <w:t xml:space="preserve">,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 </w:t>
      </w:r>
    </w:p>
    <w:p w14:paraId="7CB9ECD1" w14:textId="0CEB434C" w:rsidR="00520E57" w:rsidRPr="005B66D8" w:rsidRDefault="00520E57" w:rsidP="005B66D8">
      <w:pPr>
        <w:rPr>
          <w:rFonts w:cs="Arial"/>
          <w:sz w:val="18"/>
          <w:szCs w:val="18"/>
        </w:rPr>
      </w:pPr>
      <w:r w:rsidRPr="005B66D8">
        <w:rPr>
          <w:rFonts w:cs="Arial"/>
          <w:sz w:val="18"/>
          <w:szCs w:val="18"/>
        </w:rPr>
        <w:t xml:space="preserve">(1) </w:t>
      </w:r>
      <w:proofErr w:type="spellStart"/>
      <w:r w:rsidRPr="005B66D8">
        <w:rPr>
          <w:rFonts w:cs="Arial"/>
          <w:sz w:val="18"/>
          <w:szCs w:val="18"/>
        </w:rPr>
        <w:t>correo</w:t>
      </w:r>
      <w:proofErr w:type="spellEnd"/>
      <w:r w:rsidRPr="005B66D8">
        <w:rPr>
          <w:rFonts w:cs="Arial"/>
          <w:sz w:val="18"/>
          <w:szCs w:val="18"/>
        </w:rPr>
        <w:t>: U.S. Department of Agriculture</w:t>
      </w:r>
    </w:p>
    <w:p w14:paraId="03BF0D28" w14:textId="77777777" w:rsidR="00520E57" w:rsidRPr="005B66D8" w:rsidRDefault="00520E57" w:rsidP="005B66D8">
      <w:pPr>
        <w:ind w:firstLine="720"/>
        <w:rPr>
          <w:rFonts w:cs="Arial"/>
          <w:sz w:val="18"/>
          <w:szCs w:val="18"/>
        </w:rPr>
      </w:pPr>
      <w:r w:rsidRPr="005B66D8">
        <w:rPr>
          <w:rFonts w:cs="Arial"/>
          <w:sz w:val="18"/>
          <w:szCs w:val="18"/>
        </w:rPr>
        <w:t>Office of the Assistant Secretary for Civil Rights</w:t>
      </w:r>
    </w:p>
    <w:p w14:paraId="53687B7E" w14:textId="77777777" w:rsidR="00520E57" w:rsidRPr="005B66D8" w:rsidRDefault="00520E57" w:rsidP="005B66D8">
      <w:pPr>
        <w:pStyle w:val="Default"/>
        <w:ind w:firstLine="720"/>
        <w:rPr>
          <w:rFonts w:ascii="Arial" w:hAnsi="Arial" w:cs="Arial"/>
          <w:sz w:val="18"/>
          <w:szCs w:val="18"/>
        </w:rPr>
      </w:pPr>
      <w:r w:rsidRPr="005B66D8">
        <w:rPr>
          <w:rFonts w:ascii="Arial" w:hAnsi="Arial" w:cs="Arial"/>
          <w:sz w:val="18"/>
          <w:szCs w:val="18"/>
        </w:rPr>
        <w:t>1400 Independence Avenue, SW</w:t>
      </w:r>
    </w:p>
    <w:p w14:paraId="6A5660F2" w14:textId="77777777" w:rsidR="00520E57" w:rsidRPr="005B66D8" w:rsidRDefault="00520E57" w:rsidP="005B66D8">
      <w:pPr>
        <w:pStyle w:val="Default"/>
        <w:ind w:firstLine="720"/>
        <w:rPr>
          <w:rFonts w:ascii="Arial" w:hAnsi="Arial" w:cs="Arial"/>
          <w:sz w:val="18"/>
          <w:szCs w:val="18"/>
        </w:rPr>
      </w:pPr>
      <w:r w:rsidRPr="005B66D8">
        <w:rPr>
          <w:rFonts w:ascii="Arial" w:hAnsi="Arial" w:cs="Arial"/>
          <w:sz w:val="18"/>
          <w:szCs w:val="18"/>
        </w:rPr>
        <w:t>Washington, D.C. 20250-9410; or</w:t>
      </w:r>
    </w:p>
    <w:p w14:paraId="0ED20B65" w14:textId="77777777" w:rsidR="00520E57" w:rsidRPr="005B66D8" w:rsidRDefault="00520E57" w:rsidP="005B66D8">
      <w:pPr>
        <w:pStyle w:val="Default"/>
        <w:ind w:firstLine="720"/>
        <w:rPr>
          <w:rFonts w:ascii="Arial" w:hAnsi="Arial" w:cs="Arial"/>
          <w:sz w:val="18"/>
          <w:szCs w:val="18"/>
        </w:rPr>
      </w:pPr>
    </w:p>
    <w:p w14:paraId="0ECB3C0D" w14:textId="3B832496" w:rsidR="00E22682" w:rsidRPr="005B66D8" w:rsidRDefault="00520E57" w:rsidP="005B66D8">
      <w:pPr>
        <w:rPr>
          <w:rFonts w:eastAsia="Calibri"/>
          <w:sz w:val="18"/>
          <w:szCs w:val="18"/>
          <w:lang w:val="pt-BR"/>
        </w:rPr>
      </w:pPr>
      <w:r w:rsidRPr="005B66D8">
        <w:rPr>
          <w:rFonts w:cs="Arial"/>
          <w:sz w:val="18"/>
          <w:szCs w:val="18"/>
          <w:lang w:val="pt-BR"/>
        </w:rPr>
        <w:t xml:space="preserve">(2) fax: (833) 256-1665 or (202) 690-7442; o (3) correo electronico: </w:t>
      </w:r>
      <w:hyperlink r:id="rId11" w:history="1">
        <w:r w:rsidR="00E22682" w:rsidRPr="005B66D8">
          <w:rPr>
            <w:rStyle w:val="Hyperlink"/>
            <w:rFonts w:cs="Arial"/>
            <w:sz w:val="18"/>
            <w:szCs w:val="18"/>
            <w:lang w:val="pt-BR"/>
          </w:rPr>
          <w:t>program.intake@usda.gov</w:t>
        </w:r>
      </w:hyperlink>
      <w:r w:rsidRPr="005B66D8">
        <w:rPr>
          <w:rFonts w:cs="Arial"/>
          <w:color w:val="0000FF"/>
          <w:sz w:val="18"/>
          <w:szCs w:val="18"/>
          <w:lang w:val="pt-BR"/>
        </w:rPr>
        <w:t>.</w:t>
      </w:r>
    </w:p>
    <w:p w14:paraId="1D76909B" w14:textId="77777777" w:rsidR="000218B7" w:rsidRPr="005B66D8" w:rsidRDefault="000218B7" w:rsidP="005B66D8">
      <w:pPr>
        <w:widowControl w:val="0"/>
        <w:rPr>
          <w:rFonts w:eastAsia="Calibri" w:cs="Arial"/>
          <w:b/>
          <w:bCs/>
          <w:sz w:val="18"/>
          <w:szCs w:val="18"/>
          <w:lang w:val="pt-BR"/>
        </w:rPr>
      </w:pPr>
    </w:p>
    <w:p w14:paraId="430CC3CE" w14:textId="311F6BC7" w:rsidR="00520E57" w:rsidRPr="005B66D8" w:rsidRDefault="00C2033F" w:rsidP="005B66D8">
      <w:pPr>
        <w:widowControl w:val="0"/>
        <w:rPr>
          <w:rFonts w:eastAsia="Calibri" w:cs="Arial"/>
          <w:b/>
          <w:bCs/>
          <w:sz w:val="18"/>
          <w:szCs w:val="18"/>
          <w:lang w:val="es-PE"/>
        </w:rPr>
      </w:pPr>
      <w:r w:rsidRPr="005B66D8">
        <w:rPr>
          <w:rFonts w:eastAsia="Calibri" w:cs="Arial"/>
          <w:b/>
          <w:bCs/>
          <w:sz w:val="18"/>
          <w:szCs w:val="18"/>
          <w:lang w:val="pt-BR"/>
        </w:rPr>
        <w:t xml:space="preserve">Esta entidad es un proveedor que </w:t>
      </w:r>
      <w:r w:rsidR="00294A4E" w:rsidRPr="005B66D8">
        <w:rPr>
          <w:rFonts w:eastAsia="Calibri" w:cs="Arial"/>
          <w:b/>
          <w:bCs/>
          <w:sz w:val="18"/>
          <w:szCs w:val="18"/>
          <w:lang w:val="pt-BR"/>
        </w:rPr>
        <w:t>ofrece</w:t>
      </w:r>
      <w:r w:rsidRPr="005B66D8">
        <w:rPr>
          <w:rFonts w:eastAsia="Calibri" w:cs="Arial"/>
          <w:b/>
          <w:bCs/>
          <w:sz w:val="18"/>
          <w:szCs w:val="18"/>
          <w:lang w:val="pt-BR"/>
        </w:rPr>
        <w:t xml:space="preserve"> igualdad de oportunidades</w:t>
      </w:r>
      <w:r w:rsidR="00520E57" w:rsidRPr="005B66D8">
        <w:rPr>
          <w:rFonts w:eastAsia="Calibri" w:cs="Arial"/>
          <w:b/>
          <w:bCs/>
          <w:sz w:val="18"/>
          <w:szCs w:val="18"/>
          <w:lang w:val="pt-BR"/>
        </w:rPr>
        <w:t>.</w:t>
      </w:r>
    </w:p>
    <w:p w14:paraId="686DC038" w14:textId="77777777" w:rsidR="00E22682" w:rsidRPr="005B66D8" w:rsidRDefault="00E22682" w:rsidP="005B66D8">
      <w:pPr>
        <w:rPr>
          <w:b/>
          <w:sz w:val="20"/>
          <w:szCs w:val="20"/>
          <w:lang w:val="pt-BR"/>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356"/>
        <w:gridCol w:w="4505"/>
      </w:tblGrid>
      <w:tr w:rsidR="00607323" w:rsidRPr="00607323" w14:paraId="2CC385A8" w14:textId="77777777" w:rsidTr="00E31191">
        <w:tc>
          <w:tcPr>
            <w:tcW w:w="5328" w:type="dxa"/>
          </w:tcPr>
          <w:p w14:paraId="73DA5B06" w14:textId="62151416" w:rsidR="00607323" w:rsidRPr="005B66D8" w:rsidRDefault="00607323" w:rsidP="005B66D8">
            <w:pPr>
              <w:jc w:val="center"/>
              <w:rPr>
                <w:b/>
                <w:sz w:val="20"/>
                <w:szCs w:val="20"/>
                <w:lang w:val="pt-BR"/>
              </w:rPr>
            </w:pPr>
            <w:r w:rsidRPr="005B66D8">
              <w:rPr>
                <w:sz w:val="20"/>
                <w:szCs w:val="20"/>
                <w:lang w:val="es-MX"/>
              </w:rPr>
              <w:t>Firma del funcionario que determina la elegibilidad</w:t>
            </w:r>
          </w:p>
        </w:tc>
        <w:tc>
          <w:tcPr>
            <w:tcW w:w="360" w:type="dxa"/>
            <w:tcBorders>
              <w:top w:val="nil"/>
            </w:tcBorders>
          </w:tcPr>
          <w:p w14:paraId="1AE2EF3E" w14:textId="77777777" w:rsidR="00607323" w:rsidRPr="005B66D8" w:rsidRDefault="00607323" w:rsidP="005B66D8">
            <w:pPr>
              <w:jc w:val="center"/>
              <w:rPr>
                <w:bCs/>
                <w:sz w:val="20"/>
                <w:szCs w:val="20"/>
                <w:lang w:val="pt-BR"/>
              </w:rPr>
            </w:pPr>
          </w:p>
        </w:tc>
        <w:tc>
          <w:tcPr>
            <w:tcW w:w="4608" w:type="dxa"/>
          </w:tcPr>
          <w:p w14:paraId="0F00CCF5" w14:textId="2A687C54" w:rsidR="00607323" w:rsidRPr="00607323" w:rsidRDefault="00607323" w:rsidP="005B66D8">
            <w:pPr>
              <w:jc w:val="center"/>
              <w:rPr>
                <w:b/>
                <w:sz w:val="20"/>
                <w:szCs w:val="20"/>
              </w:rPr>
            </w:pPr>
            <w:proofErr w:type="spellStart"/>
            <w:r w:rsidRPr="005B66D8">
              <w:rPr>
                <w:bCs/>
                <w:sz w:val="20"/>
                <w:szCs w:val="20"/>
              </w:rPr>
              <w:t>Titulo</w:t>
            </w:r>
            <w:proofErr w:type="spellEnd"/>
          </w:p>
        </w:tc>
      </w:tr>
    </w:tbl>
    <w:p w14:paraId="768FA0A7" w14:textId="77777777" w:rsidR="003F5F11" w:rsidRPr="00607323" w:rsidRDefault="003F5F11" w:rsidP="005B66D8">
      <w:pPr>
        <w:rPr>
          <w:bCs/>
          <w:sz w:val="20"/>
          <w:szCs w:val="20"/>
        </w:rPr>
      </w:pPr>
    </w:p>
    <w:sectPr w:rsidR="003F5F11" w:rsidRPr="00607323" w:rsidSect="0052398B">
      <w:head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1FF583" w14:textId="77777777" w:rsidR="005A6FA3" w:rsidRDefault="005A6FA3" w:rsidP="0052398B">
      <w:r>
        <w:separator/>
      </w:r>
    </w:p>
  </w:endnote>
  <w:endnote w:type="continuationSeparator" w:id="0">
    <w:p w14:paraId="70C3208F" w14:textId="77777777" w:rsidR="005A6FA3" w:rsidRDefault="005A6FA3" w:rsidP="0052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09DC89" w14:textId="77777777" w:rsidR="005A6FA3" w:rsidRDefault="005A6FA3" w:rsidP="0052398B">
      <w:r>
        <w:separator/>
      </w:r>
    </w:p>
  </w:footnote>
  <w:footnote w:type="continuationSeparator" w:id="0">
    <w:p w14:paraId="7BB81AAC" w14:textId="77777777" w:rsidR="005A6FA3" w:rsidRDefault="005A6FA3" w:rsidP="00523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4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760"/>
    </w:tblGrid>
    <w:tr w:rsidR="0052398B" w14:paraId="4F315FEB" w14:textId="77777777" w:rsidTr="0052398B">
      <w:tc>
        <w:tcPr>
          <w:tcW w:w="4680" w:type="dxa"/>
        </w:tcPr>
        <w:p w14:paraId="0BDBA2BA" w14:textId="77777777" w:rsidR="0052398B" w:rsidRPr="00DB3912" w:rsidRDefault="0052398B">
          <w:pPr>
            <w:pStyle w:val="Header"/>
            <w:rPr>
              <w:sz w:val="20"/>
              <w:szCs w:val="22"/>
            </w:rPr>
          </w:pPr>
          <w:r w:rsidRPr="00DB3912">
            <w:rPr>
              <w:sz w:val="20"/>
              <w:szCs w:val="22"/>
            </w:rPr>
            <w:t xml:space="preserve">Texas Department of </w:t>
          </w:r>
        </w:p>
        <w:p w14:paraId="03C4D6F7" w14:textId="198CD013" w:rsidR="0052398B" w:rsidRPr="00DB3912" w:rsidRDefault="0052398B">
          <w:pPr>
            <w:pStyle w:val="Header"/>
            <w:rPr>
              <w:sz w:val="20"/>
              <w:szCs w:val="22"/>
            </w:rPr>
          </w:pPr>
          <w:r w:rsidRPr="00DB3912">
            <w:rPr>
              <w:sz w:val="20"/>
              <w:szCs w:val="22"/>
            </w:rPr>
            <w:t>Agriculture</w:t>
          </w:r>
        </w:p>
      </w:tc>
      <w:tc>
        <w:tcPr>
          <w:tcW w:w="5760" w:type="dxa"/>
        </w:tcPr>
        <w:p w14:paraId="203ADF50" w14:textId="77777777" w:rsidR="0052398B" w:rsidRPr="00DB3912" w:rsidRDefault="0052398B" w:rsidP="0052398B">
          <w:pPr>
            <w:pStyle w:val="Header"/>
            <w:jc w:val="right"/>
            <w:rPr>
              <w:b/>
              <w:bCs/>
              <w:sz w:val="20"/>
              <w:szCs w:val="22"/>
            </w:rPr>
          </w:pPr>
          <w:r w:rsidRPr="00DB3912">
            <w:rPr>
              <w:b/>
              <w:bCs/>
              <w:sz w:val="20"/>
              <w:szCs w:val="22"/>
            </w:rPr>
            <w:t>Form H1515</w:t>
          </w:r>
        </w:p>
        <w:p w14:paraId="31777788" w14:textId="387C01FA" w:rsidR="0052398B" w:rsidRPr="00DB3912" w:rsidRDefault="000218B7" w:rsidP="0052398B">
          <w:pPr>
            <w:pStyle w:val="Header"/>
            <w:jc w:val="right"/>
            <w:rPr>
              <w:sz w:val="20"/>
              <w:szCs w:val="22"/>
            </w:rPr>
          </w:pPr>
          <w:r>
            <w:rPr>
              <w:sz w:val="20"/>
              <w:szCs w:val="22"/>
            </w:rPr>
            <w:t>June</w:t>
          </w:r>
          <w:r w:rsidR="003E632E">
            <w:rPr>
              <w:sz w:val="20"/>
              <w:szCs w:val="22"/>
            </w:rPr>
            <w:t xml:space="preserve"> 202</w:t>
          </w:r>
          <w:r>
            <w:rPr>
              <w:sz w:val="20"/>
              <w:szCs w:val="22"/>
            </w:rPr>
            <w:t>4</w:t>
          </w:r>
        </w:p>
      </w:tc>
    </w:tr>
  </w:tbl>
  <w:p w14:paraId="70CDEDD7" w14:textId="77777777" w:rsidR="0052398B" w:rsidRDefault="0052398B" w:rsidP="00523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4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760"/>
    </w:tblGrid>
    <w:tr w:rsidR="00DB3912" w:rsidRPr="00DB3912" w14:paraId="7B22A60D" w14:textId="77777777" w:rsidTr="0052398B">
      <w:tc>
        <w:tcPr>
          <w:tcW w:w="4680" w:type="dxa"/>
        </w:tcPr>
        <w:p w14:paraId="756BD7C5" w14:textId="77777777" w:rsidR="00DB3912" w:rsidRPr="00DB3912" w:rsidRDefault="00DB3912">
          <w:pPr>
            <w:pStyle w:val="Header"/>
            <w:rPr>
              <w:sz w:val="20"/>
              <w:szCs w:val="22"/>
              <w:lang w:val="es-MX"/>
            </w:rPr>
          </w:pPr>
          <w:r w:rsidRPr="00DB3912">
            <w:rPr>
              <w:sz w:val="20"/>
              <w:szCs w:val="22"/>
              <w:lang w:val="es-MX"/>
            </w:rPr>
            <w:t xml:space="preserve">Departamento de Agricultura </w:t>
          </w:r>
        </w:p>
        <w:p w14:paraId="3E169485" w14:textId="1D58DEE6" w:rsidR="00DB3912" w:rsidRPr="0023739B" w:rsidRDefault="00DB3912">
          <w:pPr>
            <w:pStyle w:val="Header"/>
            <w:rPr>
              <w:sz w:val="20"/>
              <w:szCs w:val="22"/>
              <w:lang w:val="pt-BR"/>
            </w:rPr>
          </w:pPr>
          <w:r w:rsidRPr="00DB3912">
            <w:rPr>
              <w:sz w:val="20"/>
              <w:szCs w:val="22"/>
              <w:lang w:val="es-MX"/>
            </w:rPr>
            <w:t>de Texas</w:t>
          </w:r>
        </w:p>
      </w:tc>
      <w:tc>
        <w:tcPr>
          <w:tcW w:w="5760" w:type="dxa"/>
        </w:tcPr>
        <w:p w14:paraId="034C9A05" w14:textId="77777777" w:rsidR="00DB3912" w:rsidRPr="00DB3912" w:rsidRDefault="00DB3912" w:rsidP="0052398B">
          <w:pPr>
            <w:pStyle w:val="Header"/>
            <w:jc w:val="right"/>
            <w:rPr>
              <w:b/>
              <w:bCs/>
              <w:sz w:val="20"/>
              <w:szCs w:val="22"/>
            </w:rPr>
          </w:pPr>
          <w:r w:rsidRPr="00DB3912">
            <w:rPr>
              <w:b/>
              <w:bCs/>
              <w:sz w:val="20"/>
              <w:szCs w:val="22"/>
            </w:rPr>
            <w:t>Form H1515</w:t>
          </w:r>
        </w:p>
        <w:p w14:paraId="2CBD7448" w14:textId="799281EB" w:rsidR="00DB3912" w:rsidRPr="00DB3912" w:rsidRDefault="000218B7" w:rsidP="0052398B">
          <w:pPr>
            <w:pStyle w:val="Header"/>
            <w:jc w:val="right"/>
            <w:rPr>
              <w:sz w:val="20"/>
              <w:szCs w:val="22"/>
            </w:rPr>
          </w:pPr>
          <w:r>
            <w:rPr>
              <w:sz w:val="20"/>
              <w:szCs w:val="22"/>
            </w:rPr>
            <w:t>Junio 2024</w:t>
          </w:r>
        </w:p>
      </w:tc>
    </w:tr>
  </w:tbl>
  <w:p w14:paraId="7B4944E5" w14:textId="77777777" w:rsidR="00DB3912" w:rsidRPr="00DB3912" w:rsidRDefault="00DB3912" w:rsidP="0052398B">
    <w:pPr>
      <w:pStyle w:val="Header"/>
      <w:rPr>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13D8D"/>
    <w:multiLevelType w:val="hybridMultilevel"/>
    <w:tmpl w:val="DDC2E0C8"/>
    <w:lvl w:ilvl="0" w:tplc="67C2104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F16AFB"/>
    <w:multiLevelType w:val="hybridMultilevel"/>
    <w:tmpl w:val="4F749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856102">
    <w:abstractNumId w:val="1"/>
  </w:num>
  <w:num w:numId="2" w16cid:durableId="1614481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AwMbYAMQwMDI2MlHSUglOLizPz80AKDGsBFAtFsiwAAAA="/>
  </w:docVars>
  <w:rsids>
    <w:rsidRoot w:val="0052398B"/>
    <w:rsid w:val="000218B7"/>
    <w:rsid w:val="00044506"/>
    <w:rsid w:val="00045972"/>
    <w:rsid w:val="000A212F"/>
    <w:rsid w:val="0016710B"/>
    <w:rsid w:val="0018358F"/>
    <w:rsid w:val="001D6A32"/>
    <w:rsid w:val="0023739B"/>
    <w:rsid w:val="00294A4E"/>
    <w:rsid w:val="002F4507"/>
    <w:rsid w:val="00363C28"/>
    <w:rsid w:val="003854A3"/>
    <w:rsid w:val="003E632E"/>
    <w:rsid w:val="003E6C26"/>
    <w:rsid w:val="003F5F11"/>
    <w:rsid w:val="0045689C"/>
    <w:rsid w:val="004771C0"/>
    <w:rsid w:val="004B4025"/>
    <w:rsid w:val="004D788B"/>
    <w:rsid w:val="004E4A19"/>
    <w:rsid w:val="00520E57"/>
    <w:rsid w:val="0052398B"/>
    <w:rsid w:val="005510B9"/>
    <w:rsid w:val="005A6FA3"/>
    <w:rsid w:val="005B66D8"/>
    <w:rsid w:val="00607323"/>
    <w:rsid w:val="006101CF"/>
    <w:rsid w:val="00787026"/>
    <w:rsid w:val="007A1DA1"/>
    <w:rsid w:val="007F0272"/>
    <w:rsid w:val="008033A0"/>
    <w:rsid w:val="008357D4"/>
    <w:rsid w:val="00855817"/>
    <w:rsid w:val="009F54EB"/>
    <w:rsid w:val="00A67638"/>
    <w:rsid w:val="00A87B32"/>
    <w:rsid w:val="00B24986"/>
    <w:rsid w:val="00B43274"/>
    <w:rsid w:val="00BB06F2"/>
    <w:rsid w:val="00BD6EAB"/>
    <w:rsid w:val="00BF2813"/>
    <w:rsid w:val="00C2033F"/>
    <w:rsid w:val="00C47325"/>
    <w:rsid w:val="00DB3912"/>
    <w:rsid w:val="00DE0B7D"/>
    <w:rsid w:val="00DE1627"/>
    <w:rsid w:val="00E22682"/>
    <w:rsid w:val="00E433D4"/>
    <w:rsid w:val="00EF250A"/>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6E6FF"/>
  <w15:chartTrackingRefBased/>
  <w15:docId w15:val="{830B0B72-CB89-41AF-A0F2-CC77D0F4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98B"/>
    <w:pPr>
      <w:spacing w:after="0" w:line="240" w:lineRule="auto"/>
    </w:pPr>
    <w:rPr>
      <w:rFonts w:ascii="Arial" w:hAnsi="Arial" w:cs="Times New Roman"/>
      <w:szCs w:val="24"/>
    </w:rPr>
  </w:style>
  <w:style w:type="paragraph" w:styleId="Heading1">
    <w:name w:val="heading 1"/>
    <w:basedOn w:val="Normal"/>
    <w:next w:val="Normal"/>
    <w:link w:val="Heading1Char"/>
    <w:autoRedefine/>
    <w:qFormat/>
    <w:rsid w:val="00BF2813"/>
    <w:pPr>
      <w:keepNext/>
      <w:spacing w:before="200" w:after="80"/>
      <w:outlineLvl w:val="0"/>
    </w:pPr>
    <w:rPr>
      <w:b/>
      <w:bCs/>
      <w:kern w:val="32"/>
      <w:sz w:val="28"/>
    </w:rPr>
  </w:style>
  <w:style w:type="paragraph" w:styleId="Heading3">
    <w:name w:val="heading 3"/>
    <w:basedOn w:val="Normal"/>
    <w:next w:val="Normal"/>
    <w:link w:val="Heading3Char"/>
    <w:autoRedefine/>
    <w:qFormat/>
    <w:rsid w:val="00855817"/>
    <w:pPr>
      <w:keepNext/>
      <w:keepLines/>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5817"/>
    <w:rPr>
      <w:rFonts w:ascii="Palatino Linotype" w:hAnsi="Palatino Linotype" w:cs="Arial"/>
      <w:b/>
      <w:bCs/>
      <w:szCs w:val="24"/>
    </w:rPr>
  </w:style>
  <w:style w:type="character" w:customStyle="1" w:styleId="Heading1Char">
    <w:name w:val="Heading 1 Char"/>
    <w:basedOn w:val="DefaultParagraphFont"/>
    <w:link w:val="Heading1"/>
    <w:rsid w:val="00BF2813"/>
    <w:rPr>
      <w:rFonts w:ascii="Palatino Linotype" w:hAnsi="Palatino Linotype" w:cs="Times New Roman"/>
      <w:b/>
      <w:bCs/>
      <w:kern w:val="32"/>
      <w:sz w:val="28"/>
      <w:szCs w:val="24"/>
    </w:rPr>
  </w:style>
  <w:style w:type="paragraph" w:styleId="Header">
    <w:name w:val="header"/>
    <w:basedOn w:val="Normal"/>
    <w:link w:val="HeaderChar"/>
    <w:uiPriority w:val="99"/>
    <w:unhideWhenUsed/>
    <w:rsid w:val="0052398B"/>
    <w:pPr>
      <w:tabs>
        <w:tab w:val="center" w:pos="4680"/>
        <w:tab w:val="right" w:pos="9360"/>
      </w:tabs>
    </w:pPr>
  </w:style>
  <w:style w:type="character" w:customStyle="1" w:styleId="HeaderChar">
    <w:name w:val="Header Char"/>
    <w:basedOn w:val="DefaultParagraphFont"/>
    <w:link w:val="Header"/>
    <w:uiPriority w:val="99"/>
    <w:rsid w:val="0052398B"/>
    <w:rPr>
      <w:rFonts w:ascii="Palatino Linotype" w:hAnsi="Palatino Linotype" w:cs="Times New Roman"/>
      <w:szCs w:val="24"/>
    </w:rPr>
  </w:style>
  <w:style w:type="paragraph" w:styleId="Footer">
    <w:name w:val="footer"/>
    <w:basedOn w:val="Normal"/>
    <w:link w:val="FooterChar"/>
    <w:uiPriority w:val="99"/>
    <w:unhideWhenUsed/>
    <w:rsid w:val="0052398B"/>
    <w:pPr>
      <w:tabs>
        <w:tab w:val="center" w:pos="4680"/>
        <w:tab w:val="right" w:pos="9360"/>
      </w:tabs>
    </w:pPr>
  </w:style>
  <w:style w:type="character" w:customStyle="1" w:styleId="FooterChar">
    <w:name w:val="Footer Char"/>
    <w:basedOn w:val="DefaultParagraphFont"/>
    <w:link w:val="Footer"/>
    <w:uiPriority w:val="99"/>
    <w:rsid w:val="0052398B"/>
    <w:rPr>
      <w:rFonts w:ascii="Palatino Linotype" w:hAnsi="Palatino Linotype" w:cs="Times New Roman"/>
      <w:szCs w:val="24"/>
    </w:rPr>
  </w:style>
  <w:style w:type="table" w:styleId="TableGrid">
    <w:name w:val="Table Grid"/>
    <w:basedOn w:val="TableNormal"/>
    <w:uiPriority w:val="59"/>
    <w:rsid w:val="00523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39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98B"/>
    <w:rPr>
      <w:rFonts w:ascii="Segoe UI" w:hAnsi="Segoe UI" w:cs="Segoe UI"/>
      <w:sz w:val="18"/>
      <w:szCs w:val="18"/>
    </w:rPr>
  </w:style>
  <w:style w:type="paragraph" w:styleId="ListParagraph">
    <w:name w:val="List Paragraph"/>
    <w:basedOn w:val="Normal"/>
    <w:uiPriority w:val="34"/>
    <w:qFormat/>
    <w:rsid w:val="003F5F11"/>
    <w:pPr>
      <w:ind w:left="720"/>
      <w:contextualSpacing/>
    </w:pPr>
  </w:style>
  <w:style w:type="character" w:styleId="Hyperlink">
    <w:name w:val="Hyperlink"/>
    <w:uiPriority w:val="99"/>
    <w:unhideWhenUsed/>
    <w:rsid w:val="003F5F11"/>
    <w:rPr>
      <w:color w:val="0000FF"/>
      <w:u w:val="single"/>
    </w:rPr>
  </w:style>
  <w:style w:type="paragraph" w:customStyle="1" w:styleId="Default">
    <w:name w:val="Default"/>
    <w:rsid w:val="003F5F1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ormSubtitle-Arial">
    <w:name w:val="A-Form Subtitle - Arial"/>
    <w:rsid w:val="00607323"/>
    <w:pPr>
      <w:spacing w:after="0" w:line="240" w:lineRule="auto"/>
      <w:jc w:val="center"/>
    </w:pPr>
    <w:rPr>
      <w:rFonts w:ascii="Arial" w:hAnsi="Arial" w:cs="Times New Roman"/>
      <w:sz w:val="18"/>
      <w:szCs w:val="20"/>
    </w:rPr>
  </w:style>
  <w:style w:type="character" w:styleId="CommentReference">
    <w:name w:val="annotation reference"/>
    <w:basedOn w:val="DefaultParagraphFont"/>
    <w:uiPriority w:val="99"/>
    <w:semiHidden/>
    <w:unhideWhenUsed/>
    <w:rsid w:val="00DB3912"/>
    <w:rPr>
      <w:sz w:val="16"/>
      <w:szCs w:val="16"/>
    </w:rPr>
  </w:style>
  <w:style w:type="paragraph" w:styleId="CommentText">
    <w:name w:val="annotation text"/>
    <w:basedOn w:val="Normal"/>
    <w:link w:val="CommentTextChar"/>
    <w:uiPriority w:val="99"/>
    <w:semiHidden/>
    <w:unhideWhenUsed/>
    <w:rsid w:val="00DB3912"/>
    <w:rPr>
      <w:sz w:val="20"/>
      <w:szCs w:val="20"/>
    </w:rPr>
  </w:style>
  <w:style w:type="character" w:customStyle="1" w:styleId="CommentTextChar">
    <w:name w:val="Comment Text Char"/>
    <w:basedOn w:val="DefaultParagraphFont"/>
    <w:link w:val="CommentText"/>
    <w:uiPriority w:val="99"/>
    <w:semiHidden/>
    <w:rsid w:val="00DB3912"/>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DB3912"/>
    <w:rPr>
      <w:b/>
      <w:bCs/>
    </w:rPr>
  </w:style>
  <w:style w:type="character" w:customStyle="1" w:styleId="CommentSubjectChar">
    <w:name w:val="Comment Subject Char"/>
    <w:basedOn w:val="CommentTextChar"/>
    <w:link w:val="CommentSubject"/>
    <w:uiPriority w:val="99"/>
    <w:semiHidden/>
    <w:rsid w:val="00DB3912"/>
    <w:rPr>
      <w:rFonts w:ascii="Arial" w:hAnsi="Arial" w:cs="Times New Roman"/>
      <w:b/>
      <w:bCs/>
      <w:sz w:val="20"/>
      <w:szCs w:val="20"/>
    </w:rPr>
  </w:style>
  <w:style w:type="character" w:styleId="UnresolvedMention">
    <w:name w:val="Unresolved Mention"/>
    <w:basedOn w:val="DefaultParagraphFont"/>
    <w:uiPriority w:val="99"/>
    <w:semiHidden/>
    <w:unhideWhenUsed/>
    <w:rsid w:val="00E22682"/>
    <w:rPr>
      <w:color w:val="605E5C"/>
      <w:shd w:val="clear" w:color="auto" w:fill="E1DFDD"/>
    </w:rPr>
  </w:style>
  <w:style w:type="paragraph" w:styleId="Revision">
    <w:name w:val="Revision"/>
    <w:hidden/>
    <w:uiPriority w:val="99"/>
    <w:semiHidden/>
    <w:rsid w:val="00294A4E"/>
    <w:pPr>
      <w:spacing w:after="0" w:line="240" w:lineRule="auto"/>
    </w:pPr>
    <w:rPr>
      <w:rFonts w:ascii="Arial"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8534249">
      <w:bodyDiv w:val="1"/>
      <w:marLeft w:val="0"/>
      <w:marRight w:val="0"/>
      <w:marTop w:val="0"/>
      <w:marBottom w:val="0"/>
      <w:divBdr>
        <w:top w:val="none" w:sz="0" w:space="0" w:color="auto"/>
        <w:left w:val="none" w:sz="0" w:space="0" w:color="auto"/>
        <w:bottom w:val="none" w:sz="0" w:space="0" w:color="auto"/>
        <w:right w:val="none" w:sz="0" w:space="0" w:color="auto"/>
      </w:divBdr>
    </w:div>
    <w:div w:id="323823685">
      <w:bodyDiv w:val="1"/>
      <w:marLeft w:val="0"/>
      <w:marRight w:val="0"/>
      <w:marTop w:val="0"/>
      <w:marBottom w:val="0"/>
      <w:divBdr>
        <w:top w:val="none" w:sz="0" w:space="0" w:color="auto"/>
        <w:left w:val="none" w:sz="0" w:space="0" w:color="auto"/>
        <w:bottom w:val="none" w:sz="0" w:space="0" w:color="auto"/>
        <w:right w:val="none" w:sz="0" w:space="0" w:color="auto"/>
      </w:divBdr>
    </w:div>
    <w:div w:id="437723347">
      <w:bodyDiv w:val="1"/>
      <w:marLeft w:val="0"/>
      <w:marRight w:val="0"/>
      <w:marTop w:val="0"/>
      <w:marBottom w:val="0"/>
      <w:divBdr>
        <w:top w:val="none" w:sz="0" w:space="0" w:color="auto"/>
        <w:left w:val="none" w:sz="0" w:space="0" w:color="auto"/>
        <w:bottom w:val="none" w:sz="0" w:space="0" w:color="auto"/>
        <w:right w:val="none" w:sz="0" w:space="0" w:color="auto"/>
      </w:divBdr>
    </w:div>
    <w:div w:id="796025677">
      <w:bodyDiv w:val="1"/>
      <w:marLeft w:val="0"/>
      <w:marRight w:val="0"/>
      <w:marTop w:val="0"/>
      <w:marBottom w:val="0"/>
      <w:divBdr>
        <w:top w:val="none" w:sz="0" w:space="0" w:color="auto"/>
        <w:left w:val="none" w:sz="0" w:space="0" w:color="auto"/>
        <w:bottom w:val="none" w:sz="0" w:space="0" w:color="auto"/>
        <w:right w:val="none" w:sz="0" w:space="0" w:color="auto"/>
      </w:divBdr>
    </w:div>
    <w:div w:id="1381199615">
      <w:bodyDiv w:val="1"/>
      <w:marLeft w:val="0"/>
      <w:marRight w:val="0"/>
      <w:marTop w:val="0"/>
      <w:marBottom w:val="0"/>
      <w:divBdr>
        <w:top w:val="none" w:sz="0" w:space="0" w:color="auto"/>
        <w:left w:val="none" w:sz="0" w:space="0" w:color="auto"/>
        <w:bottom w:val="none" w:sz="0" w:space="0" w:color="auto"/>
        <w:right w:val="none" w:sz="0" w:space="0" w:color="auto"/>
      </w:divBdr>
    </w:div>
    <w:div w:id="1450005499">
      <w:bodyDiv w:val="1"/>
      <w:marLeft w:val="0"/>
      <w:marRight w:val="0"/>
      <w:marTop w:val="0"/>
      <w:marBottom w:val="0"/>
      <w:divBdr>
        <w:top w:val="none" w:sz="0" w:space="0" w:color="auto"/>
        <w:left w:val="none" w:sz="0" w:space="0" w:color="auto"/>
        <w:bottom w:val="none" w:sz="0" w:space="0" w:color="auto"/>
        <w:right w:val="none" w:sz="0" w:space="0" w:color="auto"/>
      </w:divBdr>
    </w:div>
    <w:div w:id="192429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0" Type="http://schemas.openxmlformats.org/officeDocument/2006/relationships/hyperlink" Target="https://www.usda.gov/sites/default/files/documents/ad-3027s.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91AA3-27EB-4ABE-AFCF-4596F23C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Smith</dc:creator>
  <cp:keywords/>
  <dc:description/>
  <cp:lastModifiedBy>David Dierksen</cp:lastModifiedBy>
  <cp:revision>2</cp:revision>
  <dcterms:created xsi:type="dcterms:W3CDTF">2024-06-27T17:52:00Z</dcterms:created>
  <dcterms:modified xsi:type="dcterms:W3CDTF">2024-06-27T17:52:00Z</dcterms:modified>
</cp:coreProperties>
</file>