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F613C" w14:textId="77777777" w:rsidR="00F81997" w:rsidRPr="00FA1A6F" w:rsidRDefault="00F81997" w:rsidP="00F81997">
      <w:pPr>
        <w:spacing w:after="0"/>
        <w:rPr>
          <w:rFonts w:ascii="Georgia" w:hAnsi="Georgia"/>
          <w:sz w:val="2"/>
        </w:rPr>
      </w:pPr>
    </w:p>
    <w:p w14:paraId="5AE237ED" w14:textId="77777777" w:rsidR="00F81997" w:rsidRPr="00FA1A6F" w:rsidRDefault="00F81997" w:rsidP="00F81997">
      <w:pPr>
        <w:rPr>
          <w:rFonts w:ascii="Georgia" w:hAnsi="Georgia"/>
          <w:szCs w:val="24"/>
        </w:rPr>
        <w:sectPr w:rsidR="00F81997" w:rsidRPr="00FA1A6F" w:rsidSect="00FF66B2">
          <w:footerReference w:type="default" r:id="rId7"/>
          <w:footerReference w:type="first" r:id="rId8"/>
          <w:type w:val="continuous"/>
          <w:pgSz w:w="12240" w:h="15840"/>
          <w:pgMar w:top="1440" w:right="1440" w:bottom="1440" w:left="1440" w:header="720" w:footer="2016" w:gutter="0"/>
          <w:cols w:space="720"/>
          <w:titlePg/>
          <w:docGrid w:linePitch="360"/>
        </w:sectPr>
      </w:pPr>
    </w:p>
    <w:p w14:paraId="6F831A27" w14:textId="2FA89A3E" w:rsidR="003C2067" w:rsidRPr="00FA1A6F" w:rsidRDefault="00613F3D" w:rsidP="004D708F">
      <w:pPr>
        <w:pStyle w:val="Title"/>
      </w:pPr>
      <w:r>
        <w:t>P-EBT Administrative Costs</w:t>
      </w:r>
      <w:r w:rsidR="004D708F">
        <w:t xml:space="preserve"> Funds</w:t>
      </w:r>
    </w:p>
    <w:p w14:paraId="6408501E" w14:textId="77777777" w:rsidR="007B43BB" w:rsidRPr="00FA1A6F" w:rsidRDefault="007B43BB" w:rsidP="004D708F">
      <w:pPr>
        <w:pStyle w:val="Title"/>
        <w:rPr>
          <w:szCs w:val="28"/>
        </w:rPr>
      </w:pPr>
    </w:p>
    <w:tbl>
      <w:tblPr>
        <w:tblStyle w:val="TableGrid"/>
        <w:tblW w:w="9445" w:type="dxa"/>
        <w:tblLook w:val="04A0" w:firstRow="1" w:lastRow="0" w:firstColumn="1" w:lastColumn="0" w:noHBand="0" w:noVBand="1"/>
      </w:tblPr>
      <w:tblGrid>
        <w:gridCol w:w="2965"/>
        <w:gridCol w:w="6480"/>
      </w:tblGrid>
      <w:tr w:rsidR="004D708F" w14:paraId="40F9FD40" w14:textId="77777777" w:rsidTr="004D708F">
        <w:trPr>
          <w:trHeight w:val="629"/>
        </w:trPr>
        <w:tc>
          <w:tcPr>
            <w:tcW w:w="2965" w:type="dxa"/>
          </w:tcPr>
          <w:p w14:paraId="303EBF7C" w14:textId="288D1B97" w:rsidR="004D708F" w:rsidRDefault="004D708F" w:rsidP="00A4405B">
            <w:pPr>
              <w:rPr>
                <w:rFonts w:ascii="Georgia" w:hAnsi="Georgia"/>
                <w:szCs w:val="24"/>
              </w:rPr>
            </w:pPr>
            <w:r>
              <w:rPr>
                <w:rFonts w:ascii="Georgia" w:hAnsi="Georgia"/>
                <w:szCs w:val="24"/>
              </w:rPr>
              <w:t>Contracting Entity Name</w:t>
            </w:r>
          </w:p>
        </w:tc>
        <w:tc>
          <w:tcPr>
            <w:tcW w:w="6480" w:type="dxa"/>
          </w:tcPr>
          <w:p w14:paraId="7244C84B" w14:textId="77777777" w:rsidR="004D708F" w:rsidRDefault="004D708F" w:rsidP="00A4405B">
            <w:pPr>
              <w:rPr>
                <w:rFonts w:ascii="Georgia" w:hAnsi="Georgia"/>
                <w:szCs w:val="24"/>
              </w:rPr>
            </w:pPr>
          </w:p>
        </w:tc>
      </w:tr>
      <w:tr w:rsidR="004D708F" w14:paraId="30E49262" w14:textId="77777777" w:rsidTr="004D708F">
        <w:trPr>
          <w:trHeight w:val="620"/>
        </w:trPr>
        <w:tc>
          <w:tcPr>
            <w:tcW w:w="2965" w:type="dxa"/>
          </w:tcPr>
          <w:p w14:paraId="517552D2" w14:textId="12A1B510" w:rsidR="004D708F" w:rsidRDefault="004D708F" w:rsidP="00A4405B">
            <w:pPr>
              <w:rPr>
                <w:rFonts w:ascii="Georgia" w:hAnsi="Georgia"/>
                <w:szCs w:val="24"/>
              </w:rPr>
            </w:pPr>
            <w:r>
              <w:rPr>
                <w:rFonts w:ascii="Georgia" w:hAnsi="Georgia"/>
                <w:szCs w:val="24"/>
              </w:rPr>
              <w:t>CE ID</w:t>
            </w:r>
          </w:p>
        </w:tc>
        <w:tc>
          <w:tcPr>
            <w:tcW w:w="6480" w:type="dxa"/>
          </w:tcPr>
          <w:p w14:paraId="1CF72293" w14:textId="77777777" w:rsidR="004D708F" w:rsidRDefault="004D708F" w:rsidP="00A4405B">
            <w:pPr>
              <w:rPr>
                <w:rFonts w:ascii="Georgia" w:hAnsi="Georgia"/>
                <w:szCs w:val="24"/>
              </w:rPr>
            </w:pPr>
          </w:p>
        </w:tc>
      </w:tr>
      <w:tr w:rsidR="004D708F" w14:paraId="2B6F14CA" w14:textId="77777777" w:rsidTr="004D708F">
        <w:trPr>
          <w:trHeight w:val="611"/>
        </w:trPr>
        <w:tc>
          <w:tcPr>
            <w:tcW w:w="2965" w:type="dxa"/>
            <w:tcBorders>
              <w:bottom w:val="single" w:sz="4" w:space="0" w:color="auto"/>
            </w:tcBorders>
          </w:tcPr>
          <w:p w14:paraId="26526D30" w14:textId="15DE26F0" w:rsidR="004D708F" w:rsidRDefault="004D708F" w:rsidP="00A4405B">
            <w:pPr>
              <w:rPr>
                <w:rFonts w:ascii="Georgia" w:hAnsi="Georgia"/>
                <w:szCs w:val="24"/>
              </w:rPr>
            </w:pPr>
            <w:r>
              <w:rPr>
                <w:rFonts w:ascii="Georgia" w:hAnsi="Georgia"/>
                <w:szCs w:val="24"/>
              </w:rPr>
              <w:t>Amount</w:t>
            </w:r>
          </w:p>
        </w:tc>
        <w:tc>
          <w:tcPr>
            <w:tcW w:w="6480" w:type="dxa"/>
            <w:tcBorders>
              <w:bottom w:val="single" w:sz="4" w:space="0" w:color="auto"/>
            </w:tcBorders>
          </w:tcPr>
          <w:p w14:paraId="43338B2D" w14:textId="06889092" w:rsidR="004D708F" w:rsidRDefault="004D708F" w:rsidP="00A4405B">
            <w:pPr>
              <w:rPr>
                <w:rFonts w:ascii="Georgia" w:hAnsi="Georgia"/>
                <w:szCs w:val="24"/>
              </w:rPr>
            </w:pPr>
            <w:r>
              <w:rPr>
                <w:rFonts w:ascii="Georgia" w:hAnsi="Georgia"/>
                <w:szCs w:val="24"/>
              </w:rPr>
              <w:t>$</w:t>
            </w:r>
          </w:p>
        </w:tc>
      </w:tr>
      <w:tr w:rsidR="004D708F" w14:paraId="6D3D8AE6" w14:textId="77777777" w:rsidTr="004D708F">
        <w:tc>
          <w:tcPr>
            <w:tcW w:w="2965" w:type="dxa"/>
            <w:tcBorders>
              <w:left w:val="nil"/>
              <w:right w:val="nil"/>
            </w:tcBorders>
          </w:tcPr>
          <w:p w14:paraId="323CE85D" w14:textId="77777777" w:rsidR="004D708F" w:rsidRDefault="004D708F" w:rsidP="00A4405B">
            <w:pPr>
              <w:rPr>
                <w:rFonts w:ascii="Georgia" w:hAnsi="Georgia"/>
                <w:szCs w:val="24"/>
              </w:rPr>
            </w:pPr>
          </w:p>
        </w:tc>
        <w:tc>
          <w:tcPr>
            <w:tcW w:w="6480" w:type="dxa"/>
            <w:tcBorders>
              <w:left w:val="nil"/>
              <w:right w:val="nil"/>
            </w:tcBorders>
          </w:tcPr>
          <w:p w14:paraId="65AB0722" w14:textId="77777777" w:rsidR="004D708F" w:rsidRDefault="004D708F" w:rsidP="00A4405B">
            <w:pPr>
              <w:rPr>
                <w:rFonts w:ascii="Georgia" w:hAnsi="Georgia"/>
                <w:szCs w:val="24"/>
              </w:rPr>
            </w:pPr>
          </w:p>
        </w:tc>
      </w:tr>
      <w:tr w:rsidR="004D708F" w14:paraId="62336557" w14:textId="77777777" w:rsidTr="004D708F">
        <w:trPr>
          <w:trHeight w:val="3122"/>
        </w:trPr>
        <w:tc>
          <w:tcPr>
            <w:tcW w:w="2965" w:type="dxa"/>
          </w:tcPr>
          <w:p w14:paraId="59222A9C" w14:textId="093B68AB" w:rsidR="004D708F" w:rsidRDefault="004D708F" w:rsidP="00A4405B">
            <w:pPr>
              <w:rPr>
                <w:rFonts w:ascii="Georgia" w:hAnsi="Georgia"/>
                <w:szCs w:val="24"/>
              </w:rPr>
            </w:pPr>
            <w:r>
              <w:rPr>
                <w:rFonts w:ascii="Georgia" w:hAnsi="Georgia"/>
                <w:szCs w:val="24"/>
              </w:rPr>
              <w:t>Reason for the return:</w:t>
            </w:r>
          </w:p>
        </w:tc>
        <w:tc>
          <w:tcPr>
            <w:tcW w:w="6480" w:type="dxa"/>
          </w:tcPr>
          <w:p w14:paraId="0EC978FE" w14:textId="77777777" w:rsidR="004D708F" w:rsidRDefault="004D708F" w:rsidP="00A4405B">
            <w:pPr>
              <w:rPr>
                <w:rFonts w:ascii="Georgia" w:hAnsi="Georgia"/>
                <w:szCs w:val="24"/>
              </w:rPr>
            </w:pPr>
          </w:p>
        </w:tc>
      </w:tr>
    </w:tbl>
    <w:p w14:paraId="30CBE6D9" w14:textId="77777777" w:rsidR="004D708F" w:rsidRDefault="004D708F" w:rsidP="00A4405B">
      <w:pPr>
        <w:rPr>
          <w:rFonts w:ascii="Georgia" w:hAnsi="Georgia"/>
          <w:szCs w:val="24"/>
        </w:rPr>
      </w:pPr>
    </w:p>
    <w:p w14:paraId="2A6B6893" w14:textId="5DCF77B2" w:rsidR="00613F3D" w:rsidRDefault="00613F3D" w:rsidP="00A4405B">
      <w:pPr>
        <w:rPr>
          <w:rFonts w:ascii="Georgia" w:hAnsi="Georgia"/>
          <w:szCs w:val="24"/>
        </w:rPr>
      </w:pPr>
      <w:r>
        <w:rPr>
          <w:rFonts w:ascii="Georgia" w:hAnsi="Georgia"/>
          <w:szCs w:val="24"/>
        </w:rPr>
        <w:t xml:space="preserve">Check Payable: </w:t>
      </w:r>
      <w:r>
        <w:rPr>
          <w:rFonts w:ascii="Georgia" w:hAnsi="Georgia"/>
          <w:szCs w:val="24"/>
        </w:rPr>
        <w:tab/>
        <w:t>Texas Department of Agriculture</w:t>
      </w:r>
    </w:p>
    <w:p w14:paraId="7B2FDAAD" w14:textId="7FC7D924" w:rsidR="00613F3D" w:rsidRDefault="00613F3D" w:rsidP="00A4405B">
      <w:pPr>
        <w:rPr>
          <w:rFonts w:ascii="Georgia" w:hAnsi="Georgia"/>
          <w:szCs w:val="24"/>
        </w:rPr>
      </w:pPr>
      <w:r>
        <w:rPr>
          <w:rFonts w:ascii="Georgia" w:hAnsi="Georgia"/>
          <w:szCs w:val="24"/>
        </w:rPr>
        <w:t>Address:</w:t>
      </w:r>
      <w:r>
        <w:rPr>
          <w:rFonts w:ascii="Georgia" w:hAnsi="Georgia"/>
          <w:szCs w:val="24"/>
        </w:rPr>
        <w:tab/>
      </w:r>
      <w:r>
        <w:rPr>
          <w:rFonts w:ascii="Georgia" w:hAnsi="Georgia"/>
          <w:szCs w:val="24"/>
        </w:rPr>
        <w:tab/>
        <w:t>P.O. Box 12847</w:t>
      </w:r>
    </w:p>
    <w:p w14:paraId="30E2277A" w14:textId="5A683D67" w:rsidR="00613F3D" w:rsidRDefault="00613F3D" w:rsidP="00A4405B">
      <w:pPr>
        <w:rPr>
          <w:rFonts w:ascii="Georgia" w:hAnsi="Georgia"/>
          <w:szCs w:val="24"/>
        </w:rPr>
      </w:pPr>
      <w:r>
        <w:rPr>
          <w:rFonts w:ascii="Georgia" w:hAnsi="Georgia"/>
          <w:szCs w:val="24"/>
        </w:rPr>
        <w:tab/>
      </w:r>
      <w:r>
        <w:rPr>
          <w:rFonts w:ascii="Georgia" w:hAnsi="Georgia"/>
          <w:szCs w:val="24"/>
        </w:rPr>
        <w:tab/>
      </w:r>
      <w:r>
        <w:rPr>
          <w:rFonts w:ascii="Georgia" w:hAnsi="Georgia"/>
          <w:szCs w:val="24"/>
        </w:rPr>
        <w:tab/>
        <w:t>Austin, Tx 78711</w:t>
      </w:r>
    </w:p>
    <w:p w14:paraId="6C088284" w14:textId="1D83F1F9" w:rsidR="00613F3D" w:rsidRDefault="00613F3D" w:rsidP="00A4405B">
      <w:pPr>
        <w:rPr>
          <w:rFonts w:ascii="Georgia" w:hAnsi="Georgia"/>
          <w:szCs w:val="24"/>
        </w:rPr>
      </w:pPr>
    </w:p>
    <w:p w14:paraId="69E6A636" w14:textId="7445BC0F" w:rsidR="00613F3D" w:rsidRPr="00FA1A6F" w:rsidRDefault="00613F3D" w:rsidP="00A4405B">
      <w:pPr>
        <w:rPr>
          <w:rFonts w:ascii="Georgia" w:hAnsi="Georgia"/>
          <w:szCs w:val="24"/>
        </w:rPr>
      </w:pPr>
      <w:r>
        <w:rPr>
          <w:rFonts w:ascii="Georgia" w:hAnsi="Georgia"/>
          <w:szCs w:val="24"/>
        </w:rPr>
        <w:t>Include Attention To:  F&amp;N – P-EBT</w:t>
      </w:r>
    </w:p>
    <w:sectPr w:rsidR="00613F3D" w:rsidRPr="00FA1A6F" w:rsidSect="00DC163F">
      <w:footerReference w:type="default" r:id="rId9"/>
      <w:footerReference w:type="first" r:id="rId10"/>
      <w:type w:val="continuous"/>
      <w:pgSz w:w="12240" w:h="15840"/>
      <w:pgMar w:top="1260" w:right="1440" w:bottom="99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49A03" w14:textId="77777777" w:rsidR="00B77868" w:rsidRDefault="00B77868" w:rsidP="00400D3E">
      <w:pPr>
        <w:spacing w:after="0" w:line="240" w:lineRule="auto"/>
      </w:pPr>
      <w:r>
        <w:separator/>
      </w:r>
    </w:p>
  </w:endnote>
  <w:endnote w:type="continuationSeparator" w:id="0">
    <w:p w14:paraId="7A7DFFF3" w14:textId="77777777" w:rsidR="00B77868" w:rsidRDefault="00B77868" w:rsidP="00400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AA6C" w14:textId="77777777" w:rsidR="00F81997" w:rsidRPr="007336D9" w:rsidRDefault="00F81997" w:rsidP="007336D9">
    <w:pPr>
      <w:pStyle w:val="Header"/>
      <w:jc w:val="center"/>
      <w:rPr>
        <w:rFonts w:ascii="Arial" w:hAnsi="Arial"/>
        <w:sz w:val="18"/>
        <w:szCs w:val="18"/>
      </w:rPr>
    </w:pPr>
    <w:r w:rsidRPr="007336D9">
      <w:rPr>
        <w:rFonts w:ascii="Arial" w:hAnsi="Arial"/>
        <w:sz w:val="18"/>
        <w:szCs w:val="18"/>
      </w:rPr>
      <w:t>Texas Department of Agriculture | Food and Nutrition Division</w:t>
    </w:r>
  </w:p>
  <w:p w14:paraId="1B53EA9F" w14:textId="470CCC46" w:rsidR="00F81997" w:rsidRPr="007336D9" w:rsidRDefault="00F81997" w:rsidP="007336D9">
    <w:pPr>
      <w:pStyle w:val="Footer"/>
      <w:jc w:val="center"/>
      <w:rPr>
        <w:rFonts w:ascii="Arial" w:hAnsi="Arial"/>
      </w:rPr>
    </w:pPr>
    <w:r>
      <w:rPr>
        <w:rFonts w:ascii="Arial" w:hAnsi="Arial"/>
        <w:sz w:val="18"/>
        <w:szCs w:val="18"/>
      </w:rPr>
      <w:fldChar w:fldCharType="begin"/>
    </w:r>
    <w:r>
      <w:rPr>
        <w:rFonts w:ascii="Arial" w:hAnsi="Arial"/>
        <w:sz w:val="18"/>
        <w:szCs w:val="18"/>
      </w:rPr>
      <w:instrText xml:space="preserve"> FILENAME  \* Caps  \* MERGEFORMAT </w:instrText>
    </w:r>
    <w:r>
      <w:rPr>
        <w:rFonts w:ascii="Arial" w:hAnsi="Arial"/>
        <w:sz w:val="18"/>
        <w:szCs w:val="18"/>
      </w:rPr>
      <w:fldChar w:fldCharType="separate"/>
    </w:r>
    <w:r w:rsidR="004D708F">
      <w:rPr>
        <w:rFonts w:ascii="Arial" w:hAnsi="Arial"/>
        <w:noProof/>
        <w:sz w:val="18"/>
        <w:szCs w:val="18"/>
      </w:rPr>
      <w:t>PEBT Administrative Funds Return Remittance Slip.Docx</w:t>
    </w:r>
    <w:r>
      <w:rPr>
        <w:rFonts w:ascii="Arial" w:hAnsi="Arial"/>
        <w:sz w:val="18"/>
        <w:szCs w:val="18"/>
      </w:rPr>
      <w:fldChar w:fldCharType="end"/>
    </w:r>
    <w:r>
      <w:rPr>
        <w:rFonts w:ascii="Arial" w:hAnsi="Arial"/>
        <w:sz w:val="18"/>
        <w:szCs w:val="18"/>
      </w:rPr>
      <w:t xml:space="preserve"> </w:t>
    </w:r>
    <w:r w:rsidRPr="007336D9">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DATE \@ "MMMM d, yyyy" </w:instrText>
    </w:r>
    <w:r>
      <w:rPr>
        <w:rFonts w:ascii="Arial" w:hAnsi="Arial"/>
        <w:sz w:val="18"/>
        <w:szCs w:val="18"/>
      </w:rPr>
      <w:fldChar w:fldCharType="separate"/>
    </w:r>
    <w:r w:rsidR="004D708F">
      <w:rPr>
        <w:rFonts w:ascii="Arial" w:hAnsi="Arial"/>
        <w:noProof/>
        <w:sz w:val="18"/>
        <w:szCs w:val="18"/>
      </w:rPr>
      <w:t>September 30, 2022</w:t>
    </w:r>
    <w:r>
      <w:rPr>
        <w:rFonts w:ascii="Arial" w:hAnsi="Arial"/>
        <w:sz w:val="18"/>
        <w:szCs w:val="18"/>
      </w:rPr>
      <w:fldChar w:fldCharType="end"/>
    </w:r>
    <w:r>
      <w:rPr>
        <w:rFonts w:ascii="Arial" w:hAnsi="Arial"/>
        <w:sz w:val="18"/>
        <w:szCs w:val="18"/>
      </w:rPr>
      <w:t xml:space="preserve"> </w:t>
    </w:r>
    <w:r w:rsidRPr="007336D9">
      <w:rPr>
        <w:rFonts w:ascii="Arial" w:hAnsi="Arial"/>
        <w:sz w:val="18"/>
        <w:szCs w:val="18"/>
      </w:rPr>
      <w:t xml:space="preserve">| Page </w:t>
    </w:r>
    <w:r w:rsidRPr="007336D9">
      <w:rPr>
        <w:rFonts w:ascii="Arial" w:hAnsi="Arial"/>
        <w:sz w:val="18"/>
        <w:szCs w:val="18"/>
      </w:rPr>
      <w:fldChar w:fldCharType="begin"/>
    </w:r>
    <w:r w:rsidRPr="007336D9">
      <w:rPr>
        <w:rFonts w:ascii="Arial" w:hAnsi="Arial"/>
        <w:sz w:val="18"/>
        <w:szCs w:val="18"/>
      </w:rPr>
      <w:instrText xml:space="preserve"> PAGE  \* Arabic  \* MERGEFORMAT </w:instrText>
    </w:r>
    <w:r w:rsidRPr="007336D9">
      <w:rPr>
        <w:rFonts w:ascii="Arial" w:hAnsi="Arial"/>
        <w:sz w:val="18"/>
        <w:szCs w:val="18"/>
      </w:rPr>
      <w:fldChar w:fldCharType="separate"/>
    </w:r>
    <w:r w:rsidRPr="007336D9">
      <w:rPr>
        <w:rFonts w:ascii="Arial" w:hAnsi="Arial"/>
        <w:sz w:val="18"/>
        <w:szCs w:val="18"/>
      </w:rPr>
      <w:t>1</w:t>
    </w:r>
    <w:r w:rsidRPr="007336D9">
      <w:rPr>
        <w:rFonts w:ascii="Arial" w:hAnsi="Arial"/>
        <w:sz w:val="18"/>
        <w:szCs w:val="18"/>
      </w:rPr>
      <w:fldChar w:fldCharType="end"/>
    </w:r>
    <w:r w:rsidRPr="007336D9">
      <w:rPr>
        <w:rFonts w:ascii="Arial" w:hAnsi="Arial"/>
        <w:sz w:val="18"/>
        <w:szCs w:val="18"/>
      </w:rPr>
      <w:t xml:space="preserve"> of </w:t>
    </w:r>
    <w:r w:rsidRPr="007336D9">
      <w:rPr>
        <w:rFonts w:ascii="Arial" w:hAnsi="Arial"/>
        <w:sz w:val="18"/>
        <w:szCs w:val="18"/>
      </w:rPr>
      <w:fldChar w:fldCharType="begin"/>
    </w:r>
    <w:r w:rsidRPr="007336D9">
      <w:rPr>
        <w:rFonts w:ascii="Arial" w:hAnsi="Arial"/>
        <w:sz w:val="18"/>
        <w:szCs w:val="18"/>
      </w:rPr>
      <w:instrText xml:space="preserve"> NUMPAGES  \* Arabic  \* MERGEFORMAT </w:instrText>
    </w:r>
    <w:r w:rsidRPr="007336D9">
      <w:rPr>
        <w:rFonts w:ascii="Arial" w:hAnsi="Arial"/>
        <w:sz w:val="18"/>
        <w:szCs w:val="18"/>
      </w:rPr>
      <w:fldChar w:fldCharType="separate"/>
    </w:r>
    <w:r w:rsidRPr="007336D9">
      <w:rPr>
        <w:rFonts w:ascii="Arial" w:hAnsi="Arial"/>
        <w:sz w:val="18"/>
        <w:szCs w:val="18"/>
      </w:rPr>
      <w:t>1</w:t>
    </w:r>
    <w:r w:rsidRPr="007336D9">
      <w:rPr>
        <w:rFonts w:ascii="Arial" w:hAnsi="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529C2" w14:textId="11EE5A50" w:rsidR="00F81997" w:rsidRDefault="00FF66B2">
    <w:pPr>
      <w:pStyle w:val="Footer"/>
    </w:pPr>
    <w:r>
      <w:rPr>
        <w:noProof/>
      </w:rPr>
      <mc:AlternateContent>
        <mc:Choice Requires="wpg">
          <w:drawing>
            <wp:anchor distT="0" distB="0" distL="114300" distR="114300" simplePos="0" relativeHeight="251689984" behindDoc="0" locked="0" layoutInCell="1" allowOverlap="1" wp14:anchorId="4244C5B6" wp14:editId="0353A29A">
              <wp:simplePos x="0" y="0"/>
              <wp:positionH relativeFrom="page">
                <wp:posOffset>-1086928</wp:posOffset>
              </wp:positionH>
              <wp:positionV relativeFrom="paragraph">
                <wp:posOffset>182604</wp:posOffset>
              </wp:positionV>
              <wp:extent cx="10111557" cy="0"/>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0111557" cy="0"/>
                        <a:chOff x="0" y="247650"/>
                        <a:chExt cx="10111557" cy="0"/>
                      </a:xfrm>
                    </wpg:grpSpPr>
                    <wps:wsp>
                      <wps:cNvPr id="8" name="Straight Connector 8"/>
                      <wps:cNvCnPr/>
                      <wps:spPr>
                        <a:xfrm>
                          <a:off x="0" y="247650"/>
                          <a:ext cx="467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5437957" y="247650"/>
                          <a:ext cx="467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5B24226" id="Group 6" o:spid="_x0000_s1026" alt="&quot;&quot;" style="position:absolute;margin-left:-85.6pt;margin-top:14.4pt;width:796.2pt;height:0;z-index:251689984;mso-position-horizontal-relative:page;mso-width-relative:margin;mso-height-relative:margin" coordorigin=",2476" coordsize="10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">
              <v:line id="Straight Connector 8" o:spid="_x0000_s1027" style="position:absolute;visibility:visible;mso-wrap-style:square" from="0,2476" to="46736,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" strokecolor="black [3213]"/>
              <v:line id="Straight Connector 14" o:spid="_x0000_s1028" style="position:absolute;visibility:visible;mso-wrap-style:square" from="54379,2476" to="101115,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" strokecolor="black [3213]"/>
              <w10:wrap anchorx="page"/>
            </v:group>
          </w:pict>
        </mc:Fallback>
      </mc:AlternateContent>
    </w:r>
    <w:r w:rsidRPr="007336D9">
      <w:rPr>
        <w:noProof/>
      </w:rPr>
      <mc:AlternateContent>
        <mc:Choice Requires="wps">
          <w:drawing>
            <wp:anchor distT="0" distB="0" distL="114300" distR="114300" simplePos="0" relativeHeight="251685888" behindDoc="0" locked="0" layoutInCell="1" allowOverlap="1" wp14:anchorId="5356663E" wp14:editId="67115B13">
              <wp:simplePos x="0" y="0"/>
              <wp:positionH relativeFrom="column">
                <wp:posOffset>4028440</wp:posOffset>
              </wp:positionH>
              <wp:positionV relativeFrom="paragraph">
                <wp:posOffset>1004570</wp:posOffset>
              </wp:positionV>
              <wp:extent cx="2579370" cy="581025"/>
              <wp:effectExtent l="0" t="0" r="0" b="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32FC8" w14:textId="5F44121A" w:rsidR="00F81997" w:rsidRPr="006E3D09" w:rsidRDefault="00F81997" w:rsidP="007336D9">
                          <w:pPr>
                            <w:spacing w:after="0" w:line="240" w:lineRule="auto"/>
                            <w:jc w:val="right"/>
                            <w:rPr>
                              <w:rFonts w:ascii="Arial" w:eastAsia="Times New Roman" w:hAnsi="Arial"/>
                              <w:sz w:val="18"/>
                              <w:szCs w:val="18"/>
                            </w:rPr>
                          </w:pPr>
                          <w:r w:rsidRPr="006E3D09">
                            <w:rPr>
                              <w:rFonts w:ascii="Arial" w:eastAsia="Times New Roman" w:hAnsi="Arial"/>
                              <w:sz w:val="18"/>
                              <w:szCs w:val="18"/>
                            </w:rPr>
                            <w:t xml:space="preserve">Updated </w:t>
                          </w:r>
                          <w:r w:rsidRPr="006E3D09">
                            <w:rPr>
                              <w:rFonts w:ascii="Arial" w:eastAsia="Times New Roman" w:hAnsi="Arial"/>
                              <w:sz w:val="18"/>
                              <w:szCs w:val="18"/>
                            </w:rPr>
                            <w:fldChar w:fldCharType="begin"/>
                          </w:r>
                          <w:r w:rsidRPr="006E3D09">
                            <w:rPr>
                              <w:rFonts w:ascii="Arial" w:eastAsia="Times New Roman" w:hAnsi="Arial"/>
                              <w:sz w:val="18"/>
                              <w:szCs w:val="18"/>
                            </w:rPr>
                            <w:instrText xml:space="preserve"> DATE \@ "M/d/yyyy" </w:instrText>
                          </w:r>
                          <w:r w:rsidRPr="006E3D09">
                            <w:rPr>
                              <w:rFonts w:ascii="Arial" w:eastAsia="Times New Roman" w:hAnsi="Arial"/>
                              <w:sz w:val="18"/>
                              <w:szCs w:val="18"/>
                            </w:rPr>
                            <w:fldChar w:fldCharType="separate"/>
                          </w:r>
                          <w:r w:rsidR="004D708F">
                            <w:rPr>
                              <w:rFonts w:ascii="Arial" w:eastAsia="Times New Roman" w:hAnsi="Arial"/>
                              <w:noProof/>
                              <w:sz w:val="18"/>
                              <w:szCs w:val="18"/>
                            </w:rPr>
                            <w:t>9/30/2022</w:t>
                          </w:r>
                          <w:r w:rsidRPr="006E3D09">
                            <w:rPr>
                              <w:rFonts w:ascii="Arial" w:eastAsia="Times New Roman" w:hAnsi="Arial"/>
                              <w:sz w:val="18"/>
                              <w:szCs w:val="18"/>
                            </w:rPr>
                            <w:fldChar w:fldCharType="end"/>
                          </w:r>
                        </w:p>
                        <w:p w14:paraId="69ECD589" w14:textId="77777777" w:rsidR="00F81997" w:rsidRPr="006E3D09" w:rsidRDefault="00F81997" w:rsidP="007336D9">
                          <w:pPr>
                            <w:spacing w:after="0" w:line="240" w:lineRule="auto"/>
                            <w:jc w:val="right"/>
                            <w:rPr>
                              <w:rFonts w:ascii="Arial" w:eastAsia="Times New Roman" w:hAnsi="Arial"/>
                              <w:sz w:val="18"/>
                              <w:szCs w:val="18"/>
                            </w:rPr>
                          </w:pPr>
                          <w:r w:rsidRPr="006E3D09">
                            <w:rPr>
                              <w:rFonts w:ascii="Arial" w:eastAsia="Times New Roman" w:hAnsi="Arial"/>
                              <w:sz w:val="18"/>
                              <w:szCs w:val="18"/>
                            </w:rPr>
                            <w:t>www.SquareMeals.org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6663E" id="_x0000_t202" coordsize="21600,21600" o:spt="202" path="m,l,21600r21600,l21600,xe">
              <v:stroke joinstyle="miter"/>
              <v:path gradientshapeok="t" o:connecttype="rect"/>
            </v:shapetype>
            <v:shape id="Text Box 63" o:spid="_x0000_s1026" type="#_x0000_t202" style="position:absolute;margin-left:317.2pt;margin-top:79.1pt;width:203.1pt;height:4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" filled="f" stroked="f">
              <v:textbox inset=",7.2pt,,7.2pt">
                <w:txbxContent>
                  <w:p w14:paraId="1D232FC8" w14:textId="5F44121A" w:rsidR="00F81997" w:rsidRPr="006E3D09" w:rsidRDefault="00F81997" w:rsidP="007336D9">
                    <w:pPr>
                      <w:spacing w:after="0" w:line="240" w:lineRule="auto"/>
                      <w:jc w:val="right"/>
                      <w:rPr>
                        <w:rFonts w:ascii="Arial" w:eastAsia="Times New Roman" w:hAnsi="Arial"/>
                        <w:sz w:val="18"/>
                        <w:szCs w:val="18"/>
                      </w:rPr>
                    </w:pPr>
                    <w:r w:rsidRPr="006E3D09">
                      <w:rPr>
                        <w:rFonts w:ascii="Arial" w:eastAsia="Times New Roman" w:hAnsi="Arial"/>
                        <w:sz w:val="18"/>
                        <w:szCs w:val="18"/>
                      </w:rPr>
                      <w:t xml:space="preserve">Updated </w:t>
                    </w:r>
                    <w:r w:rsidRPr="006E3D09">
                      <w:rPr>
                        <w:rFonts w:ascii="Arial" w:eastAsia="Times New Roman" w:hAnsi="Arial"/>
                        <w:sz w:val="18"/>
                        <w:szCs w:val="18"/>
                      </w:rPr>
                      <w:fldChar w:fldCharType="begin"/>
                    </w:r>
                    <w:r w:rsidRPr="006E3D09">
                      <w:rPr>
                        <w:rFonts w:ascii="Arial" w:eastAsia="Times New Roman" w:hAnsi="Arial"/>
                        <w:sz w:val="18"/>
                        <w:szCs w:val="18"/>
                      </w:rPr>
                      <w:instrText xml:space="preserve"> DATE \@ "M/d/yyyy" </w:instrText>
                    </w:r>
                    <w:r w:rsidRPr="006E3D09">
                      <w:rPr>
                        <w:rFonts w:ascii="Arial" w:eastAsia="Times New Roman" w:hAnsi="Arial"/>
                        <w:sz w:val="18"/>
                        <w:szCs w:val="18"/>
                      </w:rPr>
                      <w:fldChar w:fldCharType="separate"/>
                    </w:r>
                    <w:r w:rsidR="004D708F">
                      <w:rPr>
                        <w:rFonts w:ascii="Arial" w:eastAsia="Times New Roman" w:hAnsi="Arial"/>
                        <w:noProof/>
                        <w:sz w:val="18"/>
                        <w:szCs w:val="18"/>
                      </w:rPr>
                      <w:t>9/30/2022</w:t>
                    </w:r>
                    <w:r w:rsidRPr="006E3D09">
                      <w:rPr>
                        <w:rFonts w:ascii="Arial" w:eastAsia="Times New Roman" w:hAnsi="Arial"/>
                        <w:sz w:val="18"/>
                        <w:szCs w:val="18"/>
                      </w:rPr>
                      <w:fldChar w:fldCharType="end"/>
                    </w:r>
                  </w:p>
                  <w:p w14:paraId="69ECD589" w14:textId="77777777" w:rsidR="00F81997" w:rsidRPr="006E3D09" w:rsidRDefault="00F81997" w:rsidP="007336D9">
                    <w:pPr>
                      <w:spacing w:after="0" w:line="240" w:lineRule="auto"/>
                      <w:jc w:val="right"/>
                      <w:rPr>
                        <w:rFonts w:ascii="Arial" w:eastAsia="Times New Roman" w:hAnsi="Arial"/>
                        <w:sz w:val="18"/>
                        <w:szCs w:val="18"/>
                      </w:rPr>
                    </w:pPr>
                    <w:r w:rsidRPr="006E3D09">
                      <w:rPr>
                        <w:rFonts w:ascii="Arial" w:eastAsia="Times New Roman" w:hAnsi="Arial"/>
                        <w:sz w:val="18"/>
                        <w:szCs w:val="18"/>
                      </w:rPr>
                      <w:t>www.SquareMeals.org</w:t>
                    </w:r>
                  </w:p>
                </w:txbxContent>
              </v:textbox>
            </v:shape>
          </w:pict>
        </mc:Fallback>
      </mc:AlternateContent>
    </w:r>
    <w:r w:rsidRPr="007336D9">
      <w:rPr>
        <w:noProof/>
      </w:rPr>
      <mc:AlternateContent>
        <mc:Choice Requires="wps">
          <w:drawing>
            <wp:anchor distT="0" distB="0" distL="114300" distR="114300" simplePos="0" relativeHeight="251681792" behindDoc="0" locked="0" layoutInCell="1" allowOverlap="1" wp14:anchorId="40D9AC4C" wp14:editId="69562887">
              <wp:simplePos x="0" y="0"/>
              <wp:positionH relativeFrom="column">
                <wp:posOffset>-793115</wp:posOffset>
              </wp:positionH>
              <wp:positionV relativeFrom="paragraph">
                <wp:posOffset>1010285</wp:posOffset>
              </wp:positionV>
              <wp:extent cx="2579370" cy="474345"/>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AA1A" w14:textId="77777777" w:rsidR="00F81997" w:rsidRPr="006E3D09" w:rsidRDefault="00F81997" w:rsidP="000F0D97">
                          <w:pPr>
                            <w:spacing w:after="0" w:line="240" w:lineRule="auto"/>
                            <w:rPr>
                              <w:rFonts w:ascii="Arial" w:eastAsia="Times New Roman" w:hAnsi="Arial"/>
                              <w:sz w:val="18"/>
                              <w:szCs w:val="18"/>
                            </w:rPr>
                          </w:pPr>
                          <w:r w:rsidRPr="006E3D09">
                            <w:rPr>
                              <w:rFonts w:ascii="Arial" w:eastAsia="Times New Roman" w:hAnsi="Arial"/>
                              <w:sz w:val="18"/>
                              <w:szCs w:val="18"/>
                            </w:rPr>
                            <w:t>Food and Nutrition Division</w:t>
                          </w:r>
                        </w:p>
                        <w:p w14:paraId="51045E11" w14:textId="77777777" w:rsidR="00F81997" w:rsidRPr="006E3D09" w:rsidRDefault="00F81997" w:rsidP="000F0D97">
                          <w:pPr>
                            <w:spacing w:after="0" w:line="240" w:lineRule="auto"/>
                            <w:rPr>
                              <w:rFonts w:ascii="Arial" w:eastAsia="Times New Roman" w:hAnsi="Arial"/>
                              <w:sz w:val="18"/>
                              <w:szCs w:val="18"/>
                            </w:rPr>
                          </w:pPr>
                          <w:r w:rsidRPr="006E3D09">
                            <w:rPr>
                              <w:rFonts w:ascii="Arial" w:eastAsia="Times New Roman" w:hAnsi="Arial"/>
                              <w:sz w:val="18"/>
                              <w:szCs w:val="18"/>
                            </w:rPr>
                            <w:t>Nutrition Assistance Programs</w:t>
                          </w:r>
                        </w:p>
                        <w:p w14:paraId="2F999BFA" w14:textId="77777777" w:rsidR="00F81997" w:rsidRPr="006E3D09" w:rsidRDefault="00F81997" w:rsidP="007336D9">
                          <w:pPr>
                            <w:spacing w:after="0" w:line="240" w:lineRule="auto"/>
                            <w:rPr>
                              <w:rFonts w:ascii="Arial" w:eastAsia="Times New Roman" w:hAnsi="Arial"/>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9AC4C" id="_x0000_s1027" type="#_x0000_t202" style="position:absolute;margin-left:-62.45pt;margin-top:79.55pt;width:203.1pt;height:3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" filled="f" stroked="f">
              <v:textbox inset=",7.2pt,,7.2pt">
                <w:txbxContent>
                  <w:p w14:paraId="12C2AA1A" w14:textId="77777777" w:rsidR="00F81997" w:rsidRPr="006E3D09" w:rsidRDefault="00F81997" w:rsidP="000F0D97">
                    <w:pPr>
                      <w:spacing w:after="0" w:line="240" w:lineRule="auto"/>
                      <w:rPr>
                        <w:rFonts w:ascii="Arial" w:eastAsia="Times New Roman" w:hAnsi="Arial"/>
                        <w:sz w:val="18"/>
                        <w:szCs w:val="18"/>
                      </w:rPr>
                    </w:pPr>
                    <w:r w:rsidRPr="006E3D09">
                      <w:rPr>
                        <w:rFonts w:ascii="Arial" w:eastAsia="Times New Roman" w:hAnsi="Arial"/>
                        <w:sz w:val="18"/>
                        <w:szCs w:val="18"/>
                      </w:rPr>
                      <w:t>Food and Nutrition Division</w:t>
                    </w:r>
                  </w:p>
                  <w:p w14:paraId="51045E11" w14:textId="77777777" w:rsidR="00F81997" w:rsidRPr="006E3D09" w:rsidRDefault="00F81997" w:rsidP="000F0D97">
                    <w:pPr>
                      <w:spacing w:after="0" w:line="240" w:lineRule="auto"/>
                      <w:rPr>
                        <w:rFonts w:ascii="Arial" w:eastAsia="Times New Roman" w:hAnsi="Arial"/>
                        <w:sz w:val="18"/>
                        <w:szCs w:val="18"/>
                      </w:rPr>
                    </w:pPr>
                    <w:r w:rsidRPr="006E3D09">
                      <w:rPr>
                        <w:rFonts w:ascii="Arial" w:eastAsia="Times New Roman" w:hAnsi="Arial"/>
                        <w:sz w:val="18"/>
                        <w:szCs w:val="18"/>
                      </w:rPr>
                      <w:t>Nutrition Assistance Programs</w:t>
                    </w:r>
                  </w:p>
                  <w:p w14:paraId="2F999BFA" w14:textId="77777777" w:rsidR="00F81997" w:rsidRPr="006E3D09" w:rsidRDefault="00F81997" w:rsidP="007336D9">
                    <w:pPr>
                      <w:spacing w:after="0" w:line="240" w:lineRule="auto"/>
                      <w:rPr>
                        <w:rFonts w:ascii="Arial" w:eastAsia="Times New Roman" w:hAnsi="Arial"/>
                        <w:sz w:val="18"/>
                        <w:szCs w:val="18"/>
                      </w:rPr>
                    </w:pPr>
                  </w:p>
                </w:txbxContent>
              </v:textbox>
            </v:shape>
          </w:pict>
        </mc:Fallback>
      </mc:AlternateContent>
    </w:r>
    <w:r>
      <w:rPr>
        <w:noProof/>
      </w:rPr>
      <w:drawing>
        <wp:anchor distT="0" distB="0" distL="114300" distR="114300" simplePos="0" relativeHeight="251691008" behindDoc="0" locked="0" layoutInCell="1" allowOverlap="1" wp14:anchorId="10E15707" wp14:editId="6D92BA5B">
          <wp:simplePos x="0" y="0"/>
          <wp:positionH relativeFrom="column">
            <wp:posOffset>-819150</wp:posOffset>
          </wp:positionH>
          <wp:positionV relativeFrom="paragraph">
            <wp:posOffset>472440</wp:posOffset>
          </wp:positionV>
          <wp:extent cx="626110" cy="626110"/>
          <wp:effectExtent l="0" t="0" r="0" b="2540"/>
          <wp:wrapNone/>
          <wp:docPr id="44" name="Picture 44" descr="The Texas Department of Agriculture's Food and Nutrition Division logo. Called SquareMeals logo. Has a red school lunch tray icon with a green leaf that makes it look like an apple. The word Square is written horizontally at the bottom of the tray and the work Meals is written, vertically on the right side of the tray."/>
          <wp:cNvGraphicFramePr/>
          <a:graphic xmlns:a="http://schemas.openxmlformats.org/drawingml/2006/main">
            <a:graphicData uri="http://schemas.openxmlformats.org/drawingml/2006/picture">
              <pic:pic xmlns:pic="http://schemas.openxmlformats.org/drawingml/2006/picture">
                <pic:nvPicPr>
                  <pic:cNvPr id="44" name="Picture 44" descr="The Texas Department of Agriculture's Food and Nutrition Division logo. Called SquareMeals logo. Has a red school lunch tray icon with a green leaf that makes it look like an apple. The word Square is written horizontally at the bottom of the tray and the work Meals is written, vertically on the right side of the tray."/>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0" locked="0" layoutInCell="1" allowOverlap="1" wp14:anchorId="6EF79BC8" wp14:editId="087968BB">
          <wp:simplePos x="0" y="0"/>
          <wp:positionH relativeFrom="column">
            <wp:posOffset>6092825</wp:posOffset>
          </wp:positionH>
          <wp:positionV relativeFrom="paragraph">
            <wp:posOffset>626110</wp:posOffset>
          </wp:positionV>
          <wp:extent cx="422275" cy="427355"/>
          <wp:effectExtent l="0" t="0" r="0" b="0"/>
          <wp:wrapNone/>
          <wp:docPr id="43" name="Picture 43" descr="Social Media Icons (4 total). Left to Right and Top to Bottom: Facebook, Instagram, Twitter and YouTube."/>
          <wp:cNvGraphicFramePr/>
          <a:graphic xmlns:a="http://schemas.openxmlformats.org/drawingml/2006/main">
            <a:graphicData uri="http://schemas.openxmlformats.org/drawingml/2006/picture">
              <pic:pic xmlns:pic="http://schemas.openxmlformats.org/drawingml/2006/picture">
                <pic:nvPicPr>
                  <pic:cNvPr id="43" name="Picture 43" descr="Social Media Icons (4 total). Left to Right and Top to Bottom: Facebook, Instagram, Twitter and YouTub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275"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683840" behindDoc="0" locked="0" layoutInCell="1" allowOverlap="1" wp14:anchorId="5942F212" wp14:editId="08DC159B">
              <wp:simplePos x="0" y="0"/>
              <wp:positionH relativeFrom="column">
                <wp:posOffset>1216660</wp:posOffset>
              </wp:positionH>
              <wp:positionV relativeFrom="paragraph">
                <wp:posOffset>1007110</wp:posOffset>
              </wp:positionV>
              <wp:extent cx="3632200" cy="474345"/>
              <wp:effectExtent l="0" t="0" r="0" b="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48AB9" w14:textId="77777777" w:rsidR="00F81997" w:rsidRPr="006E3D09" w:rsidRDefault="00F81997" w:rsidP="007336D9">
                          <w:pPr>
                            <w:spacing w:after="0" w:line="240" w:lineRule="auto"/>
                            <w:jc w:val="center"/>
                            <w:rPr>
                              <w:rFonts w:ascii="Arial" w:eastAsia="Times New Roman" w:hAnsi="Arial"/>
                              <w:sz w:val="18"/>
                              <w:szCs w:val="18"/>
                            </w:rPr>
                          </w:pPr>
                          <w:r w:rsidRPr="006E3D09">
                            <w:rPr>
                              <w:rFonts w:ascii="Arial" w:eastAsia="Times New Roman" w:hAnsi="Arial"/>
                              <w:sz w:val="18"/>
                              <w:szCs w:val="18"/>
                            </w:rPr>
                            <w:t>This product was funded by USDA.</w:t>
                          </w:r>
                        </w:p>
                        <w:p w14:paraId="0F5AD2DF" w14:textId="77777777" w:rsidR="00F81997" w:rsidRPr="006E3D09" w:rsidRDefault="00F81997" w:rsidP="007336D9">
                          <w:pPr>
                            <w:spacing w:after="0" w:line="240" w:lineRule="auto"/>
                            <w:jc w:val="center"/>
                            <w:rPr>
                              <w:rFonts w:ascii="Arial" w:eastAsia="Times New Roman" w:hAnsi="Arial"/>
                              <w:sz w:val="18"/>
                              <w:szCs w:val="18"/>
                            </w:rPr>
                          </w:pPr>
                          <w:r w:rsidRPr="006E3D09">
                            <w:rPr>
                              <w:rFonts w:ascii="Arial" w:eastAsia="Times New Roman" w:hAnsi="Arial"/>
                              <w:sz w:val="18"/>
                              <w:szCs w:val="18"/>
                            </w:rPr>
                            <w:t>This institution is an equal opportunity provider.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2F212" id="_x0000_s1028" type="#_x0000_t202" style="position:absolute;margin-left:95.8pt;margin-top:79.3pt;width:286pt;height:3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" filled="f" stroked="f">
              <v:textbox inset=",7.2pt,,7.2pt">
                <w:txbxContent>
                  <w:p w14:paraId="5D548AB9" w14:textId="77777777" w:rsidR="00F81997" w:rsidRPr="006E3D09" w:rsidRDefault="00F81997" w:rsidP="007336D9">
                    <w:pPr>
                      <w:spacing w:after="0" w:line="240" w:lineRule="auto"/>
                      <w:jc w:val="center"/>
                      <w:rPr>
                        <w:rFonts w:ascii="Arial" w:eastAsia="Times New Roman" w:hAnsi="Arial"/>
                        <w:sz w:val="18"/>
                        <w:szCs w:val="18"/>
                      </w:rPr>
                    </w:pPr>
                    <w:r w:rsidRPr="006E3D09">
                      <w:rPr>
                        <w:rFonts w:ascii="Arial" w:eastAsia="Times New Roman" w:hAnsi="Arial"/>
                        <w:sz w:val="18"/>
                        <w:szCs w:val="18"/>
                      </w:rPr>
                      <w:t>This product was funded by USDA.</w:t>
                    </w:r>
                  </w:p>
                  <w:p w14:paraId="0F5AD2DF" w14:textId="77777777" w:rsidR="00F81997" w:rsidRPr="006E3D09" w:rsidRDefault="00F81997" w:rsidP="007336D9">
                    <w:pPr>
                      <w:spacing w:after="0" w:line="240" w:lineRule="auto"/>
                      <w:jc w:val="center"/>
                      <w:rPr>
                        <w:rFonts w:ascii="Arial" w:eastAsia="Times New Roman" w:hAnsi="Arial"/>
                        <w:sz w:val="18"/>
                        <w:szCs w:val="18"/>
                      </w:rPr>
                    </w:pPr>
                    <w:r w:rsidRPr="006E3D09">
                      <w:rPr>
                        <w:rFonts w:ascii="Arial" w:eastAsia="Times New Roman" w:hAnsi="Arial"/>
                        <w:sz w:val="18"/>
                        <w:szCs w:val="18"/>
                      </w:rPr>
                      <w:t>This institution is an equal opportunity provider.</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F589B95" wp14:editId="05F0734E">
              <wp:simplePos x="0" y="0"/>
              <wp:positionH relativeFrom="page">
                <wp:posOffset>704850</wp:posOffset>
              </wp:positionH>
              <wp:positionV relativeFrom="paragraph">
                <wp:posOffset>706120</wp:posOffset>
              </wp:positionV>
              <wp:extent cx="6504305" cy="3905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C0C1" w14:textId="77777777" w:rsidR="00F81997" w:rsidRPr="00FA1A6F" w:rsidRDefault="00F81997" w:rsidP="00EA597A">
                          <w:pPr>
                            <w:spacing w:after="0" w:line="240" w:lineRule="auto"/>
                            <w:jc w:val="center"/>
                            <w:rPr>
                              <w:rFonts w:ascii="Arial" w:hAnsi="Arial"/>
                              <w:sz w:val="18"/>
                              <w:szCs w:val="18"/>
                            </w:rPr>
                          </w:pPr>
                          <w:r w:rsidRPr="00FA1A6F">
                            <w:rPr>
                              <w:rFonts w:ascii="Arial" w:hAnsi="Arial"/>
                              <w:sz w:val="18"/>
                              <w:szCs w:val="18"/>
                            </w:rPr>
                            <w:t xml:space="preserve">Fraud Hotline: 1-866-5-FRAUD-4 or 1-866-537-2834 | </w:t>
                          </w:r>
                          <w:r w:rsidRPr="00FA1A6F">
                            <w:rPr>
                              <w:rFonts w:ascii="Arial" w:hAnsi="Arial"/>
                              <w:bCs/>
                              <w:sz w:val="18"/>
                              <w:szCs w:val="25"/>
                            </w:rPr>
                            <w:t>P.O. Box 12847 | Austin, TX 78711</w:t>
                          </w:r>
                        </w:p>
                        <w:p w14:paraId="47A65134" w14:textId="77777777" w:rsidR="00F81997" w:rsidRPr="00FA1A6F" w:rsidRDefault="00F81997" w:rsidP="00EA597A">
                          <w:pPr>
                            <w:spacing w:after="0" w:line="240" w:lineRule="auto"/>
                            <w:jc w:val="center"/>
                            <w:rPr>
                              <w:rFonts w:ascii="Arial" w:hAnsi="Arial"/>
                              <w:b/>
                              <w:sz w:val="22"/>
                            </w:rPr>
                          </w:pPr>
                          <w:r w:rsidRPr="00FA1A6F">
                            <w:rPr>
                              <w:rFonts w:ascii="Arial" w:hAnsi="Arial"/>
                              <w:bCs/>
                              <w:sz w:val="18"/>
                              <w:szCs w:val="25"/>
                            </w:rPr>
                            <w:t>Toll Free: (877) TEX-</w:t>
                          </w:r>
                          <w:r w:rsidRPr="00FA1A6F">
                            <w:rPr>
                              <w:rFonts w:ascii="Arial" w:hAnsi="Arial"/>
                              <w:sz w:val="18"/>
                              <w:szCs w:val="18"/>
                            </w:rPr>
                            <w:t>MEAL | For the hearing impaired: (800) 735-2989 (TTY)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F589B95" id="Text Box 2" o:spid="_x0000_s1029" type="#_x0000_t202" style="position:absolute;margin-left:55.5pt;margin-top:55.6pt;width:512.15pt;height:30.75pt;z-index:2516879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" filled="f" stroked="f">
              <v:textbox>
                <w:txbxContent>
                  <w:p w14:paraId="0523C0C1" w14:textId="77777777" w:rsidR="00F81997" w:rsidRPr="00FA1A6F" w:rsidRDefault="00F81997" w:rsidP="00EA597A">
                    <w:pPr>
                      <w:spacing w:after="0" w:line="240" w:lineRule="auto"/>
                      <w:jc w:val="center"/>
                      <w:rPr>
                        <w:rFonts w:ascii="Arial" w:hAnsi="Arial"/>
                        <w:sz w:val="18"/>
                        <w:szCs w:val="18"/>
                      </w:rPr>
                    </w:pPr>
                    <w:r w:rsidRPr="00FA1A6F">
                      <w:rPr>
                        <w:rFonts w:ascii="Arial" w:hAnsi="Arial"/>
                        <w:sz w:val="18"/>
                        <w:szCs w:val="18"/>
                      </w:rPr>
                      <w:t xml:space="preserve">Fraud Hotline: 1-866-5-FRAUD-4 or 1-866-537-2834 | </w:t>
                    </w:r>
                    <w:r w:rsidRPr="00FA1A6F">
                      <w:rPr>
                        <w:rFonts w:ascii="Arial" w:hAnsi="Arial"/>
                        <w:bCs/>
                        <w:sz w:val="18"/>
                        <w:szCs w:val="25"/>
                      </w:rPr>
                      <w:t>P.O. Box 12847 | Austin, TX 78711</w:t>
                    </w:r>
                  </w:p>
                  <w:p w14:paraId="47A65134" w14:textId="77777777" w:rsidR="00F81997" w:rsidRPr="00FA1A6F" w:rsidRDefault="00F81997" w:rsidP="00EA597A">
                    <w:pPr>
                      <w:spacing w:after="0" w:line="240" w:lineRule="auto"/>
                      <w:jc w:val="center"/>
                      <w:rPr>
                        <w:rFonts w:ascii="Arial" w:hAnsi="Arial"/>
                        <w:b/>
                        <w:sz w:val="22"/>
                      </w:rPr>
                    </w:pPr>
                    <w:r w:rsidRPr="00FA1A6F">
                      <w:rPr>
                        <w:rFonts w:ascii="Arial" w:hAnsi="Arial"/>
                        <w:bCs/>
                        <w:sz w:val="18"/>
                        <w:szCs w:val="25"/>
                      </w:rPr>
                      <w:t>Toll Free: (877) TEX-</w:t>
                    </w:r>
                    <w:r w:rsidRPr="00FA1A6F">
                      <w:rPr>
                        <w:rFonts w:ascii="Arial" w:hAnsi="Arial"/>
                        <w:sz w:val="18"/>
                        <w:szCs w:val="18"/>
                      </w:rPr>
                      <w:t>MEAL | For the hearing impaired: (800) 735-2989 (TTY)</w:t>
                    </w:r>
                  </w:p>
                </w:txbxContent>
              </v:textbox>
              <w10:wrap anchorx="page"/>
            </v:shape>
          </w:pict>
        </mc:Fallback>
      </mc:AlternateContent>
    </w:r>
    <w:r>
      <w:rPr>
        <w:noProof/>
      </w:rPr>
      <w:drawing>
        <wp:anchor distT="0" distB="0" distL="114300" distR="114300" simplePos="0" relativeHeight="251693056" behindDoc="0" locked="0" layoutInCell="1" allowOverlap="1" wp14:anchorId="6AD04814" wp14:editId="264D2D2B">
          <wp:simplePos x="0" y="0"/>
          <wp:positionH relativeFrom="margin">
            <wp:posOffset>1895475</wp:posOffset>
          </wp:positionH>
          <wp:positionV relativeFrom="paragraph">
            <wp:posOffset>-60325</wp:posOffset>
          </wp:positionV>
          <wp:extent cx="2305050" cy="743585"/>
          <wp:effectExtent l="0" t="0" r="0" b="0"/>
          <wp:wrapNone/>
          <wp:docPr id="10" name="Picture 10" descr="A picture containing the TDA Seal and text &quot;Texas Department of Agriculture Commissioner Sid Mill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he TDA Seal and text &quot;Texas Department of Agriculture Commissioner Sid Miller&quo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5050" cy="743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627A" w14:textId="44C069DA" w:rsidR="007336D9" w:rsidRPr="007336D9" w:rsidRDefault="007336D9" w:rsidP="007336D9">
    <w:pPr>
      <w:pStyle w:val="Header"/>
      <w:jc w:val="center"/>
      <w:rPr>
        <w:rFonts w:ascii="Arial" w:hAnsi="Arial"/>
        <w:sz w:val="18"/>
        <w:szCs w:val="18"/>
      </w:rPr>
    </w:pPr>
    <w:r w:rsidRPr="007336D9">
      <w:rPr>
        <w:rFonts w:ascii="Arial" w:hAnsi="Arial"/>
        <w:sz w:val="18"/>
        <w:szCs w:val="18"/>
      </w:rPr>
      <w:t>Texas Department of Agriculture | Food and Nutrition Division</w:t>
    </w:r>
  </w:p>
  <w:p w14:paraId="551A49CE" w14:textId="416CD464" w:rsidR="00400D3E" w:rsidRPr="007336D9" w:rsidRDefault="00A0600B" w:rsidP="007336D9">
    <w:pPr>
      <w:pStyle w:val="Footer"/>
      <w:jc w:val="center"/>
      <w:rPr>
        <w:rFonts w:ascii="Arial" w:hAnsi="Arial"/>
      </w:rPr>
    </w:pPr>
    <w:r>
      <w:rPr>
        <w:rFonts w:ascii="Arial" w:hAnsi="Arial"/>
        <w:sz w:val="18"/>
        <w:szCs w:val="18"/>
      </w:rPr>
      <w:fldChar w:fldCharType="begin"/>
    </w:r>
    <w:r>
      <w:rPr>
        <w:rFonts w:ascii="Arial" w:hAnsi="Arial"/>
        <w:sz w:val="18"/>
        <w:szCs w:val="18"/>
      </w:rPr>
      <w:instrText xml:space="preserve"> FILENAME  \* Caps  \* MERGEFORMAT </w:instrText>
    </w:r>
    <w:r>
      <w:rPr>
        <w:rFonts w:ascii="Arial" w:hAnsi="Arial"/>
        <w:sz w:val="18"/>
        <w:szCs w:val="18"/>
      </w:rPr>
      <w:fldChar w:fldCharType="separate"/>
    </w:r>
    <w:r w:rsidR="004D708F">
      <w:rPr>
        <w:rFonts w:ascii="Arial" w:hAnsi="Arial"/>
        <w:noProof/>
        <w:sz w:val="18"/>
        <w:szCs w:val="18"/>
      </w:rPr>
      <w:t>PEBT Administrative Funds Return Remittance Slip.Docx</w:t>
    </w:r>
    <w:r>
      <w:rPr>
        <w:rFonts w:ascii="Arial" w:hAnsi="Arial"/>
        <w:sz w:val="18"/>
        <w:szCs w:val="18"/>
      </w:rPr>
      <w:fldChar w:fldCharType="end"/>
    </w:r>
    <w:r>
      <w:rPr>
        <w:rFonts w:ascii="Arial" w:hAnsi="Arial"/>
        <w:sz w:val="18"/>
        <w:szCs w:val="18"/>
      </w:rPr>
      <w:t xml:space="preserve"> </w:t>
    </w:r>
    <w:r w:rsidR="007336D9" w:rsidRPr="007336D9">
      <w:rPr>
        <w:rFonts w:ascii="Arial" w:hAnsi="Arial"/>
        <w:sz w:val="18"/>
        <w:szCs w:val="18"/>
      </w:rPr>
      <w:t xml:space="preserve">| </w:t>
    </w:r>
    <w:r w:rsidR="002F60B4">
      <w:rPr>
        <w:rFonts w:ascii="Arial" w:hAnsi="Arial"/>
        <w:sz w:val="18"/>
        <w:szCs w:val="18"/>
      </w:rPr>
      <w:fldChar w:fldCharType="begin"/>
    </w:r>
    <w:r w:rsidR="002F60B4">
      <w:rPr>
        <w:rFonts w:ascii="Arial" w:hAnsi="Arial"/>
        <w:sz w:val="18"/>
        <w:szCs w:val="18"/>
      </w:rPr>
      <w:instrText xml:space="preserve"> DATE \@ "M/d/yyyy" </w:instrText>
    </w:r>
    <w:r w:rsidR="002F60B4">
      <w:rPr>
        <w:rFonts w:ascii="Arial" w:hAnsi="Arial"/>
        <w:sz w:val="18"/>
        <w:szCs w:val="18"/>
      </w:rPr>
      <w:fldChar w:fldCharType="separate"/>
    </w:r>
    <w:r w:rsidR="004D708F">
      <w:rPr>
        <w:rFonts w:ascii="Arial" w:hAnsi="Arial"/>
        <w:noProof/>
        <w:sz w:val="18"/>
        <w:szCs w:val="18"/>
      </w:rPr>
      <w:t>9/30/2022</w:t>
    </w:r>
    <w:r w:rsidR="002F60B4">
      <w:rPr>
        <w:rFonts w:ascii="Arial" w:hAnsi="Arial"/>
        <w:sz w:val="18"/>
        <w:szCs w:val="18"/>
      </w:rPr>
      <w:fldChar w:fldCharType="end"/>
    </w:r>
    <w:r>
      <w:rPr>
        <w:rFonts w:ascii="Arial" w:hAnsi="Arial"/>
        <w:sz w:val="18"/>
        <w:szCs w:val="18"/>
      </w:rPr>
      <w:t xml:space="preserve"> </w:t>
    </w:r>
    <w:r w:rsidR="007336D9" w:rsidRPr="007336D9">
      <w:rPr>
        <w:rFonts w:ascii="Arial" w:hAnsi="Arial"/>
        <w:sz w:val="18"/>
        <w:szCs w:val="18"/>
      </w:rPr>
      <w:t xml:space="preserve">| Page </w:t>
    </w:r>
    <w:r w:rsidR="007336D9" w:rsidRPr="007336D9">
      <w:rPr>
        <w:rFonts w:ascii="Arial" w:hAnsi="Arial"/>
        <w:sz w:val="18"/>
        <w:szCs w:val="18"/>
      </w:rPr>
      <w:fldChar w:fldCharType="begin"/>
    </w:r>
    <w:r w:rsidR="007336D9" w:rsidRPr="007336D9">
      <w:rPr>
        <w:rFonts w:ascii="Arial" w:hAnsi="Arial"/>
        <w:sz w:val="18"/>
        <w:szCs w:val="18"/>
      </w:rPr>
      <w:instrText xml:space="preserve"> PAGE  \* Arabic  \* MERGEFORMAT </w:instrText>
    </w:r>
    <w:r w:rsidR="007336D9" w:rsidRPr="007336D9">
      <w:rPr>
        <w:rFonts w:ascii="Arial" w:hAnsi="Arial"/>
        <w:sz w:val="18"/>
        <w:szCs w:val="18"/>
      </w:rPr>
      <w:fldChar w:fldCharType="separate"/>
    </w:r>
    <w:r w:rsidR="007336D9" w:rsidRPr="007336D9">
      <w:rPr>
        <w:rFonts w:ascii="Arial" w:hAnsi="Arial"/>
        <w:sz w:val="18"/>
        <w:szCs w:val="18"/>
      </w:rPr>
      <w:t>1</w:t>
    </w:r>
    <w:r w:rsidR="007336D9" w:rsidRPr="007336D9">
      <w:rPr>
        <w:rFonts w:ascii="Arial" w:hAnsi="Arial"/>
        <w:sz w:val="18"/>
        <w:szCs w:val="18"/>
      </w:rPr>
      <w:fldChar w:fldCharType="end"/>
    </w:r>
    <w:r w:rsidR="007336D9" w:rsidRPr="007336D9">
      <w:rPr>
        <w:rFonts w:ascii="Arial" w:hAnsi="Arial"/>
        <w:sz w:val="18"/>
        <w:szCs w:val="18"/>
      </w:rPr>
      <w:t xml:space="preserve"> of </w:t>
    </w:r>
    <w:r w:rsidR="007336D9" w:rsidRPr="007336D9">
      <w:rPr>
        <w:rFonts w:ascii="Arial" w:hAnsi="Arial"/>
        <w:sz w:val="18"/>
        <w:szCs w:val="18"/>
      </w:rPr>
      <w:fldChar w:fldCharType="begin"/>
    </w:r>
    <w:r w:rsidR="007336D9" w:rsidRPr="007336D9">
      <w:rPr>
        <w:rFonts w:ascii="Arial" w:hAnsi="Arial"/>
        <w:sz w:val="18"/>
        <w:szCs w:val="18"/>
      </w:rPr>
      <w:instrText xml:space="preserve"> NUMPAGES  \* Arabic  \* MERGEFORMAT </w:instrText>
    </w:r>
    <w:r w:rsidR="007336D9" w:rsidRPr="007336D9">
      <w:rPr>
        <w:rFonts w:ascii="Arial" w:hAnsi="Arial"/>
        <w:sz w:val="18"/>
        <w:szCs w:val="18"/>
      </w:rPr>
      <w:fldChar w:fldCharType="separate"/>
    </w:r>
    <w:r w:rsidR="007336D9" w:rsidRPr="007336D9">
      <w:rPr>
        <w:rFonts w:ascii="Arial" w:hAnsi="Arial"/>
        <w:sz w:val="18"/>
        <w:szCs w:val="18"/>
      </w:rPr>
      <w:t>1</w:t>
    </w:r>
    <w:r w:rsidR="007336D9" w:rsidRPr="007336D9">
      <w:rPr>
        <w:rFonts w:ascii="Arial" w:hAnsi="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61A04" w14:textId="1C5DA793" w:rsidR="007336D9" w:rsidRDefault="00A0600B">
    <w:pPr>
      <w:pStyle w:val="Footer"/>
    </w:pPr>
    <w:r w:rsidRPr="007336D9">
      <w:rPr>
        <w:noProof/>
      </w:rPr>
      <mc:AlternateContent>
        <mc:Choice Requires="wps">
          <w:drawing>
            <wp:anchor distT="0" distB="0" distL="114300" distR="114300" simplePos="0" relativeHeight="251583488" behindDoc="0" locked="0" layoutInCell="1" allowOverlap="1" wp14:anchorId="12E015B6" wp14:editId="4CC1240F">
              <wp:simplePos x="0" y="0"/>
              <wp:positionH relativeFrom="column">
                <wp:posOffset>-793115</wp:posOffset>
              </wp:positionH>
              <wp:positionV relativeFrom="paragraph">
                <wp:posOffset>1238885</wp:posOffset>
              </wp:positionV>
              <wp:extent cx="2579370" cy="474345"/>
              <wp:effectExtent l="0" t="0" r="0" b="0"/>
              <wp:wrapNone/>
              <wp:docPr id="3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BFD2E" w14:textId="77777777" w:rsidR="000F0D97" w:rsidRPr="00F26010" w:rsidRDefault="000F0D97" w:rsidP="000F0D97">
                          <w:pPr>
                            <w:spacing w:after="0" w:line="240" w:lineRule="auto"/>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0F6CCB5E" w14:textId="60FE30A4" w:rsidR="000F0D97" w:rsidRPr="00F26010" w:rsidRDefault="0081272B" w:rsidP="000F0D97">
                          <w:pPr>
                            <w:spacing w:after="0" w:line="240" w:lineRule="auto"/>
                            <w:rPr>
                              <w:rFonts w:ascii="Arial" w:eastAsia="Times New Roman" w:hAnsi="Arial"/>
                              <w:color w:val="FFFFFF" w:themeColor="background1"/>
                              <w:sz w:val="18"/>
                              <w:szCs w:val="18"/>
                            </w:rPr>
                          </w:pPr>
                          <w:r>
                            <w:rPr>
                              <w:rFonts w:ascii="Arial" w:eastAsia="Times New Roman" w:hAnsi="Arial"/>
                              <w:color w:val="FFFFFF" w:themeColor="background1"/>
                              <w:sz w:val="18"/>
                              <w:szCs w:val="18"/>
                            </w:rPr>
                            <w:t>Nutrition Assistance Programs</w:t>
                          </w:r>
                        </w:p>
                        <w:p w14:paraId="7C60B542" w14:textId="2C41613C" w:rsidR="007336D9" w:rsidRPr="0038320D" w:rsidRDefault="007336D9" w:rsidP="007336D9">
                          <w:pPr>
                            <w:spacing w:after="0" w:line="240" w:lineRule="auto"/>
                            <w:rPr>
                              <w:rFonts w:ascii="Arial" w:eastAsia="Times New Roman" w:hAnsi="Arial"/>
                              <w:color w:val="FFFFFF" w:themeColor="background1"/>
                              <w:sz w:val="18"/>
                              <w:szCs w:val="18"/>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E015B6" id="_x0000_t202" coordsize="21600,21600" o:spt="202" path="m,l,21600r21600,l21600,xe">
              <v:stroke joinstyle="miter"/>
              <v:path gradientshapeok="t" o:connecttype="rect"/>
            </v:shapetype>
            <v:shape id="_x0000_s1030" type="#_x0000_t202" style="position:absolute;margin-left:-62.45pt;margin-top:97.55pt;width:203.1pt;height:37.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" filled="f" stroked="f">
              <v:textbox inset=",7.2pt,,7.2pt">
                <w:txbxContent>
                  <w:p w14:paraId="633BFD2E" w14:textId="77777777" w:rsidR="000F0D97" w:rsidRPr="00F26010" w:rsidRDefault="000F0D97" w:rsidP="000F0D97">
                    <w:pPr>
                      <w:spacing w:after="0" w:line="240" w:lineRule="auto"/>
                      <w:rPr>
                        <w:rFonts w:ascii="Arial" w:eastAsia="Times New Roman" w:hAnsi="Arial"/>
                        <w:color w:val="FFFFFF" w:themeColor="background1"/>
                        <w:sz w:val="18"/>
                        <w:szCs w:val="18"/>
                      </w:rPr>
                    </w:pPr>
                    <w:r w:rsidRPr="00F26010">
                      <w:rPr>
                        <w:rFonts w:ascii="Arial" w:eastAsia="Times New Roman" w:hAnsi="Arial"/>
                        <w:color w:val="FFFFFF" w:themeColor="background1"/>
                        <w:sz w:val="18"/>
                        <w:szCs w:val="18"/>
                      </w:rPr>
                      <w:t>Food and Nutrition Division</w:t>
                    </w:r>
                  </w:p>
                  <w:p w14:paraId="0F6CCB5E" w14:textId="60FE30A4" w:rsidR="000F0D97" w:rsidRPr="00F26010" w:rsidRDefault="0081272B" w:rsidP="000F0D97">
                    <w:pPr>
                      <w:spacing w:after="0" w:line="240" w:lineRule="auto"/>
                      <w:rPr>
                        <w:rFonts w:ascii="Arial" w:eastAsia="Times New Roman" w:hAnsi="Arial"/>
                        <w:color w:val="FFFFFF" w:themeColor="background1"/>
                        <w:sz w:val="18"/>
                        <w:szCs w:val="18"/>
                      </w:rPr>
                    </w:pPr>
                    <w:r>
                      <w:rPr>
                        <w:rFonts w:ascii="Arial" w:eastAsia="Times New Roman" w:hAnsi="Arial"/>
                        <w:color w:val="FFFFFF" w:themeColor="background1"/>
                        <w:sz w:val="18"/>
                        <w:szCs w:val="18"/>
                      </w:rPr>
                      <w:t>Nutrition Assistance Programs</w:t>
                    </w:r>
                  </w:p>
                  <w:p w14:paraId="7C60B542" w14:textId="2C41613C" w:rsidR="007336D9" w:rsidRPr="0038320D" w:rsidRDefault="007336D9" w:rsidP="007336D9">
                    <w:pPr>
                      <w:spacing w:after="0" w:line="240" w:lineRule="auto"/>
                      <w:rPr>
                        <w:rFonts w:ascii="Arial" w:eastAsia="Times New Roman" w:hAnsi="Arial"/>
                        <w:color w:val="FFFFFF" w:themeColor="background1"/>
                        <w:sz w:val="18"/>
                        <w:szCs w:val="18"/>
                      </w:rPr>
                    </w:pPr>
                  </w:p>
                </w:txbxContent>
              </v:textbox>
            </v:shape>
          </w:pict>
        </mc:Fallback>
      </mc:AlternateContent>
    </w:r>
    <w:r w:rsidRPr="007336D9">
      <w:rPr>
        <w:noProof/>
      </w:rPr>
      <w:drawing>
        <wp:anchor distT="0" distB="0" distL="114300" distR="114300" simplePos="0" relativeHeight="251601920" behindDoc="0" locked="0" layoutInCell="1" allowOverlap="1" wp14:anchorId="550A9FA3" wp14:editId="28908EC0">
          <wp:simplePos x="0" y="0"/>
          <wp:positionH relativeFrom="column">
            <wp:posOffset>-690880</wp:posOffset>
          </wp:positionH>
          <wp:positionV relativeFrom="paragraph">
            <wp:posOffset>709295</wp:posOffset>
          </wp:positionV>
          <wp:extent cx="398145" cy="603885"/>
          <wp:effectExtent l="0" t="0" r="1905" b="5715"/>
          <wp:wrapNone/>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145" cy="603885"/>
                  </a:xfrm>
                  <a:prstGeom prst="rect">
                    <a:avLst/>
                  </a:prstGeom>
                </pic:spPr>
              </pic:pic>
            </a:graphicData>
          </a:graphic>
          <wp14:sizeRelH relativeFrom="margin">
            <wp14:pctWidth>0</wp14:pctWidth>
          </wp14:sizeRelH>
          <wp14:sizeRelV relativeFrom="margin">
            <wp14:pctHeight>0</wp14:pctHeight>
          </wp14:sizeRelV>
        </wp:anchor>
      </w:drawing>
    </w:r>
    <w:r w:rsidRPr="007336D9">
      <w:rPr>
        <w:noProof/>
      </w:rPr>
      <mc:AlternateContent>
        <mc:Choice Requires="wps">
          <w:drawing>
            <wp:anchor distT="0" distB="0" distL="114300" distR="114300" simplePos="0" relativeHeight="251620352" behindDoc="0" locked="0" layoutInCell="1" allowOverlap="1" wp14:anchorId="418F4236" wp14:editId="0287A34E">
              <wp:simplePos x="0" y="0"/>
              <wp:positionH relativeFrom="column">
                <wp:posOffset>1254760</wp:posOffset>
              </wp:positionH>
              <wp:positionV relativeFrom="paragraph">
                <wp:posOffset>1235710</wp:posOffset>
              </wp:positionV>
              <wp:extent cx="3632200" cy="474345"/>
              <wp:effectExtent l="0" t="0" r="0" b="0"/>
              <wp:wrapNone/>
              <wp:docPr id="4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69D63"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6FA0B4E8"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F4236" id="_x0000_s1031" type="#_x0000_t202" style="position:absolute;margin-left:98.8pt;margin-top:97.3pt;width:286pt;height:37.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" filled="f" stroked="f">
              <v:textbox inset=",7.2pt,,7.2pt">
                <w:txbxContent>
                  <w:p w14:paraId="25169D63"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product was funded by USDA.</w:t>
                    </w:r>
                  </w:p>
                  <w:p w14:paraId="6FA0B4E8" w14:textId="77777777" w:rsidR="007336D9" w:rsidRPr="0038320D" w:rsidRDefault="007336D9" w:rsidP="007336D9">
                    <w:pPr>
                      <w:spacing w:after="0" w:line="240" w:lineRule="auto"/>
                      <w:jc w:val="center"/>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This institution is an equal opportunity provider.</w:t>
                    </w:r>
                  </w:p>
                </w:txbxContent>
              </v:textbox>
            </v:shape>
          </w:pict>
        </mc:Fallback>
      </mc:AlternateContent>
    </w:r>
    <w:r w:rsidRPr="007336D9">
      <w:rPr>
        <w:noProof/>
      </w:rPr>
      <mc:AlternateContent>
        <mc:Choice Requires="wps">
          <w:drawing>
            <wp:anchor distT="0" distB="0" distL="114300" distR="114300" simplePos="0" relativeHeight="251657216" behindDoc="0" locked="0" layoutInCell="1" allowOverlap="1" wp14:anchorId="4E36882F" wp14:editId="369EBB63">
              <wp:simplePos x="0" y="0"/>
              <wp:positionH relativeFrom="column">
                <wp:posOffset>4028440</wp:posOffset>
              </wp:positionH>
              <wp:positionV relativeFrom="paragraph">
                <wp:posOffset>1233170</wp:posOffset>
              </wp:positionV>
              <wp:extent cx="2579370" cy="581025"/>
              <wp:effectExtent l="0" t="0" r="0" b="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3C79" w14:textId="1E732E59" w:rsidR="007336D9" w:rsidRDefault="007336D9" w:rsidP="007336D9">
                          <w:pPr>
                            <w:spacing w:after="0" w:line="240" w:lineRule="auto"/>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sidR="002D07D6">
                            <w:rPr>
                              <w:rFonts w:ascii="Arial" w:eastAsia="Times New Roman" w:hAnsi="Arial"/>
                              <w:color w:val="FFFFFF" w:themeColor="background1"/>
                              <w:sz w:val="18"/>
                              <w:szCs w:val="18"/>
                            </w:rPr>
                            <w:fldChar w:fldCharType="begin"/>
                          </w:r>
                          <w:r w:rsidR="002D07D6">
                            <w:rPr>
                              <w:rFonts w:ascii="Arial" w:eastAsia="Times New Roman" w:hAnsi="Arial"/>
                              <w:color w:val="FFFFFF" w:themeColor="background1"/>
                              <w:sz w:val="18"/>
                              <w:szCs w:val="18"/>
                            </w:rPr>
                            <w:instrText xml:space="preserve"> DATE \@ "M/d/yyyy" </w:instrText>
                          </w:r>
                          <w:r w:rsidR="002D07D6">
                            <w:rPr>
                              <w:rFonts w:ascii="Arial" w:eastAsia="Times New Roman" w:hAnsi="Arial"/>
                              <w:color w:val="FFFFFF" w:themeColor="background1"/>
                              <w:sz w:val="18"/>
                              <w:szCs w:val="18"/>
                            </w:rPr>
                            <w:fldChar w:fldCharType="separate"/>
                          </w:r>
                          <w:r w:rsidR="004D708F">
                            <w:rPr>
                              <w:rFonts w:ascii="Arial" w:eastAsia="Times New Roman" w:hAnsi="Arial"/>
                              <w:noProof/>
                              <w:color w:val="FFFFFF" w:themeColor="background1"/>
                              <w:sz w:val="18"/>
                              <w:szCs w:val="18"/>
                            </w:rPr>
                            <w:t>9/30/2022</w:t>
                          </w:r>
                          <w:r w:rsidR="002D07D6">
                            <w:rPr>
                              <w:rFonts w:ascii="Arial" w:eastAsia="Times New Roman" w:hAnsi="Arial"/>
                              <w:color w:val="FFFFFF" w:themeColor="background1"/>
                              <w:sz w:val="18"/>
                              <w:szCs w:val="18"/>
                            </w:rPr>
                            <w:fldChar w:fldCharType="end"/>
                          </w:r>
                        </w:p>
                        <w:p w14:paraId="7C27D548" w14:textId="77777777" w:rsidR="007336D9" w:rsidRPr="0038320D" w:rsidRDefault="007336D9" w:rsidP="007336D9">
                          <w:pPr>
                            <w:spacing w:after="0" w:line="240" w:lineRule="auto"/>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6882F" id="_x0000_s1032" type="#_x0000_t202" style="position:absolute;margin-left:317.2pt;margin-top:97.1pt;width:203.1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" filled="f" stroked="f">
              <v:textbox inset=",7.2pt,,7.2pt">
                <w:txbxContent>
                  <w:p w14:paraId="41873C79" w14:textId="1E732E59" w:rsidR="007336D9" w:rsidRDefault="007336D9" w:rsidP="007336D9">
                    <w:pPr>
                      <w:spacing w:after="0" w:line="240" w:lineRule="auto"/>
                      <w:jc w:val="right"/>
                      <w:rPr>
                        <w:rFonts w:ascii="Arial" w:eastAsia="Times New Roman" w:hAnsi="Arial"/>
                        <w:color w:val="FFFFFF" w:themeColor="background1"/>
                        <w:sz w:val="18"/>
                        <w:szCs w:val="18"/>
                      </w:rPr>
                    </w:pPr>
                    <w:r w:rsidRPr="0038320D">
                      <w:rPr>
                        <w:rFonts w:ascii="Arial" w:eastAsia="Times New Roman" w:hAnsi="Arial"/>
                        <w:color w:val="FFFFFF" w:themeColor="background1"/>
                        <w:sz w:val="18"/>
                        <w:szCs w:val="18"/>
                      </w:rPr>
                      <w:t xml:space="preserve">Updated </w:t>
                    </w:r>
                    <w:r w:rsidR="002D07D6">
                      <w:rPr>
                        <w:rFonts w:ascii="Arial" w:eastAsia="Times New Roman" w:hAnsi="Arial"/>
                        <w:color w:val="FFFFFF" w:themeColor="background1"/>
                        <w:sz w:val="18"/>
                        <w:szCs w:val="18"/>
                      </w:rPr>
                      <w:fldChar w:fldCharType="begin"/>
                    </w:r>
                    <w:r w:rsidR="002D07D6">
                      <w:rPr>
                        <w:rFonts w:ascii="Arial" w:eastAsia="Times New Roman" w:hAnsi="Arial"/>
                        <w:color w:val="FFFFFF" w:themeColor="background1"/>
                        <w:sz w:val="18"/>
                        <w:szCs w:val="18"/>
                      </w:rPr>
                      <w:instrText xml:space="preserve"> DATE \@ "M/d/yyyy" </w:instrText>
                    </w:r>
                    <w:r w:rsidR="002D07D6">
                      <w:rPr>
                        <w:rFonts w:ascii="Arial" w:eastAsia="Times New Roman" w:hAnsi="Arial"/>
                        <w:color w:val="FFFFFF" w:themeColor="background1"/>
                        <w:sz w:val="18"/>
                        <w:szCs w:val="18"/>
                      </w:rPr>
                      <w:fldChar w:fldCharType="separate"/>
                    </w:r>
                    <w:r w:rsidR="004D708F">
                      <w:rPr>
                        <w:rFonts w:ascii="Arial" w:eastAsia="Times New Roman" w:hAnsi="Arial"/>
                        <w:noProof/>
                        <w:color w:val="FFFFFF" w:themeColor="background1"/>
                        <w:sz w:val="18"/>
                        <w:szCs w:val="18"/>
                      </w:rPr>
                      <w:t>9/30/2022</w:t>
                    </w:r>
                    <w:r w:rsidR="002D07D6">
                      <w:rPr>
                        <w:rFonts w:ascii="Arial" w:eastAsia="Times New Roman" w:hAnsi="Arial"/>
                        <w:color w:val="FFFFFF" w:themeColor="background1"/>
                        <w:sz w:val="18"/>
                        <w:szCs w:val="18"/>
                      </w:rPr>
                      <w:fldChar w:fldCharType="end"/>
                    </w:r>
                  </w:p>
                  <w:p w14:paraId="7C27D548" w14:textId="77777777" w:rsidR="007336D9" w:rsidRPr="0038320D" w:rsidRDefault="007336D9" w:rsidP="007336D9">
                    <w:pPr>
                      <w:spacing w:after="0" w:line="240" w:lineRule="auto"/>
                      <w:jc w:val="right"/>
                      <w:rPr>
                        <w:rFonts w:ascii="Arial" w:eastAsia="Times New Roman" w:hAnsi="Arial"/>
                        <w:color w:val="FFFFFF" w:themeColor="background1"/>
                        <w:sz w:val="18"/>
                        <w:szCs w:val="18"/>
                      </w:rPr>
                    </w:pPr>
                    <w:r>
                      <w:rPr>
                        <w:rFonts w:ascii="Arial" w:eastAsia="Times New Roman" w:hAnsi="Arial"/>
                        <w:color w:val="FFFFFF" w:themeColor="background1"/>
                        <w:sz w:val="18"/>
                        <w:szCs w:val="18"/>
                      </w:rPr>
                      <w:t>www.SquareMeals.org</w:t>
                    </w:r>
                  </w:p>
                </w:txbxContent>
              </v:textbox>
            </v:shape>
          </w:pict>
        </mc:Fallback>
      </mc:AlternateContent>
    </w:r>
    <w:r w:rsidRPr="007336D9">
      <w:rPr>
        <w:noProof/>
      </w:rPr>
      <w:drawing>
        <wp:anchor distT="0" distB="0" distL="114300" distR="114300" simplePos="0" relativeHeight="251675648" behindDoc="0" locked="0" layoutInCell="1" allowOverlap="1" wp14:anchorId="09E78E42" wp14:editId="290EC4C0">
          <wp:simplePos x="0" y="0"/>
          <wp:positionH relativeFrom="column">
            <wp:posOffset>2817495</wp:posOffset>
          </wp:positionH>
          <wp:positionV relativeFrom="paragraph">
            <wp:posOffset>52705</wp:posOffset>
          </wp:positionV>
          <wp:extent cx="474980" cy="474980"/>
          <wp:effectExtent l="0" t="0" r="1270" b="1270"/>
          <wp:wrapNone/>
          <wp:docPr id="18" name="Picture 18" descr="TDA_ColorSeal_CMYK_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A_ColorSeal_CMYK_no backgroun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638784" behindDoc="0" locked="0" layoutInCell="1" allowOverlap="1" wp14:anchorId="06AC7096" wp14:editId="2C5A8E38">
              <wp:simplePos x="0" y="0"/>
              <wp:positionH relativeFrom="column">
                <wp:posOffset>-838200</wp:posOffset>
              </wp:positionH>
              <wp:positionV relativeFrom="paragraph">
                <wp:posOffset>488950</wp:posOffset>
              </wp:positionV>
              <wp:extent cx="7752715" cy="428625"/>
              <wp:effectExtent l="0" t="0" r="0" b="952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271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0F3D" w14:textId="77777777" w:rsidR="007336D9" w:rsidRPr="007E5757" w:rsidRDefault="007336D9" w:rsidP="007336D9">
                          <w:pPr>
                            <w:spacing w:after="0" w:line="240" w:lineRule="auto"/>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4DA3A74" w14:textId="77777777" w:rsidR="007336D9" w:rsidRPr="009F78C8" w:rsidRDefault="007336D9" w:rsidP="007336D9">
                          <w:pPr>
                            <w:spacing w:after="0" w:line="240" w:lineRule="auto"/>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63013CD2" w14:textId="77777777" w:rsidR="007336D9" w:rsidRPr="003011DF" w:rsidRDefault="007336D9" w:rsidP="007336D9">
                          <w:pPr>
                            <w:spacing w:after="0" w:line="240" w:lineRule="auto"/>
                            <w:jc w:val="center"/>
                            <w:rPr>
                              <w:rFonts w:ascii="Arial" w:hAnsi="Arial"/>
                              <w:b/>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C7096" id="_x0000_s1033" type="#_x0000_t202" style="position:absolute;margin-left:-66pt;margin-top:38.5pt;width:610.45pt;height:33.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" filled="f" stroked="f">
              <v:textbox>
                <w:txbxContent>
                  <w:p w14:paraId="03490F3D" w14:textId="77777777" w:rsidR="007336D9" w:rsidRPr="007E5757" w:rsidRDefault="007336D9" w:rsidP="007336D9">
                    <w:pPr>
                      <w:spacing w:after="0" w:line="240" w:lineRule="auto"/>
                      <w:jc w:val="center"/>
                      <w:rPr>
                        <w:rFonts w:ascii="Arial" w:hAnsi="Arial"/>
                        <w:color w:val="FFFFFF" w:themeColor="background1"/>
                        <w:sz w:val="18"/>
                        <w:szCs w:val="18"/>
                      </w:rPr>
                    </w:pPr>
                    <w:r w:rsidRPr="007E5757">
                      <w:rPr>
                        <w:rFonts w:ascii="Arial" w:hAnsi="Arial"/>
                        <w:color w:val="FFFFFF" w:themeColor="background1"/>
                        <w:sz w:val="18"/>
                        <w:szCs w:val="18"/>
                      </w:rPr>
                      <w:t>TEXAS DEPARTMENT OF AGRICULTURE</w:t>
                    </w:r>
                  </w:p>
                  <w:p w14:paraId="24DA3A74" w14:textId="77777777" w:rsidR="007336D9" w:rsidRPr="009F78C8" w:rsidRDefault="007336D9" w:rsidP="007336D9">
                    <w:pPr>
                      <w:spacing w:after="0" w:line="240" w:lineRule="auto"/>
                      <w:jc w:val="center"/>
                      <w:rPr>
                        <w:rFonts w:ascii="Arial" w:hAnsi="Arial"/>
                        <w:b/>
                        <w:color w:val="FFFFFF" w:themeColor="background1"/>
                        <w:sz w:val="18"/>
                        <w:szCs w:val="25"/>
                      </w:rPr>
                    </w:pPr>
                    <w:r w:rsidRPr="009F78C8">
                      <w:rPr>
                        <w:rFonts w:ascii="Arial" w:hAnsi="Arial"/>
                        <w:b/>
                        <w:color w:val="FFFFFF" w:themeColor="background1"/>
                        <w:sz w:val="18"/>
                        <w:szCs w:val="25"/>
                      </w:rPr>
                      <w:t>COMMISSIONER SID MILLER</w:t>
                    </w:r>
                  </w:p>
                  <w:p w14:paraId="63013CD2" w14:textId="77777777" w:rsidR="007336D9" w:rsidRPr="003011DF" w:rsidRDefault="007336D9" w:rsidP="007336D9">
                    <w:pPr>
                      <w:spacing w:after="0" w:line="240" w:lineRule="auto"/>
                      <w:jc w:val="center"/>
                      <w:rPr>
                        <w:rFonts w:ascii="Arial" w:hAnsi="Arial"/>
                        <w:b/>
                        <w:sz w:val="22"/>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7EB03A7" wp14:editId="4D721348">
              <wp:simplePos x="0" y="0"/>
              <wp:positionH relativeFrom="page">
                <wp:posOffset>704850</wp:posOffset>
              </wp:positionH>
              <wp:positionV relativeFrom="paragraph">
                <wp:posOffset>887095</wp:posOffset>
              </wp:positionV>
              <wp:extent cx="6504305" cy="390525"/>
              <wp:effectExtent l="0" t="0" r="0" b="9525"/>
              <wp:wrapNone/>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30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3222" w14:textId="77777777" w:rsidR="00EA597A" w:rsidRPr="00FA1A6F" w:rsidRDefault="00EA597A" w:rsidP="00EA597A">
                          <w:pPr>
                            <w:spacing w:after="0" w:line="240" w:lineRule="auto"/>
                            <w:jc w:val="center"/>
                            <w:rPr>
                              <w:rFonts w:ascii="Arial" w:hAnsi="Arial"/>
                              <w:color w:val="FFFFFF" w:themeColor="background1"/>
                              <w:sz w:val="18"/>
                              <w:szCs w:val="18"/>
                            </w:rPr>
                          </w:pPr>
                          <w:r w:rsidRPr="00FA1A6F">
                            <w:rPr>
                              <w:rFonts w:ascii="Arial" w:hAnsi="Arial"/>
                              <w:color w:val="FFFFFF" w:themeColor="background1"/>
                              <w:sz w:val="18"/>
                              <w:szCs w:val="18"/>
                            </w:rPr>
                            <w:t xml:space="preserve">Fraud Hotline: 1-866-5-FRAUD-4 or 1-866-537-2834 | </w:t>
                          </w:r>
                          <w:r w:rsidRPr="00FA1A6F">
                            <w:rPr>
                              <w:rFonts w:ascii="Arial" w:hAnsi="Arial"/>
                              <w:bCs/>
                              <w:color w:val="FFFFFF" w:themeColor="background1"/>
                              <w:sz w:val="18"/>
                              <w:szCs w:val="25"/>
                            </w:rPr>
                            <w:t>P.O. Box 12847 | Austin, TX 78711</w:t>
                          </w:r>
                        </w:p>
                        <w:p w14:paraId="12712F13" w14:textId="77777777" w:rsidR="00EA597A" w:rsidRPr="00FA1A6F" w:rsidRDefault="00EA597A" w:rsidP="00EA597A">
                          <w:pPr>
                            <w:spacing w:after="0" w:line="240" w:lineRule="auto"/>
                            <w:jc w:val="center"/>
                            <w:rPr>
                              <w:rFonts w:ascii="Arial" w:hAnsi="Arial"/>
                              <w:b/>
                              <w:sz w:val="22"/>
                            </w:rPr>
                          </w:pPr>
                          <w:r w:rsidRPr="00FA1A6F">
                            <w:rPr>
                              <w:rFonts w:ascii="Arial" w:hAnsi="Arial"/>
                              <w:bCs/>
                              <w:color w:val="FFFFFF" w:themeColor="background1"/>
                              <w:sz w:val="18"/>
                              <w:szCs w:val="25"/>
                            </w:rPr>
                            <w:t>Toll Free: (877) TEX-</w:t>
                          </w:r>
                          <w:r w:rsidRPr="00FA1A6F">
                            <w:rPr>
                              <w:rFonts w:ascii="Arial" w:hAnsi="Arial"/>
                              <w:color w:val="FFFFFF" w:themeColor="background1"/>
                              <w:sz w:val="18"/>
                              <w:szCs w:val="18"/>
                            </w:rPr>
                            <w:t>MEAL | For the hearing impaired: (800) 735-2989 (TTY)</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7EB03A7" id="_x0000_s1034" type="#_x0000_t202" style="position:absolute;margin-left:55.5pt;margin-top:69.85pt;width:512.15pt;height:30.7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" filled="f" stroked="f">
              <v:textbox>
                <w:txbxContent>
                  <w:p w14:paraId="4F553222" w14:textId="77777777" w:rsidR="00EA597A" w:rsidRPr="00FA1A6F" w:rsidRDefault="00EA597A" w:rsidP="00EA597A">
                    <w:pPr>
                      <w:spacing w:after="0" w:line="240" w:lineRule="auto"/>
                      <w:jc w:val="center"/>
                      <w:rPr>
                        <w:rFonts w:ascii="Arial" w:hAnsi="Arial"/>
                        <w:color w:val="FFFFFF" w:themeColor="background1"/>
                        <w:sz w:val="18"/>
                        <w:szCs w:val="18"/>
                      </w:rPr>
                    </w:pPr>
                    <w:r w:rsidRPr="00FA1A6F">
                      <w:rPr>
                        <w:rFonts w:ascii="Arial" w:hAnsi="Arial"/>
                        <w:color w:val="FFFFFF" w:themeColor="background1"/>
                        <w:sz w:val="18"/>
                        <w:szCs w:val="18"/>
                      </w:rPr>
                      <w:t xml:space="preserve">Fraud Hotline: 1-866-5-FRAUD-4 or 1-866-537-2834 | </w:t>
                    </w:r>
                    <w:r w:rsidRPr="00FA1A6F">
                      <w:rPr>
                        <w:rFonts w:ascii="Arial" w:hAnsi="Arial"/>
                        <w:bCs/>
                        <w:color w:val="FFFFFF" w:themeColor="background1"/>
                        <w:sz w:val="18"/>
                        <w:szCs w:val="25"/>
                      </w:rPr>
                      <w:t>P.O. Box 12847 | Austin, TX 78711</w:t>
                    </w:r>
                  </w:p>
                  <w:p w14:paraId="12712F13" w14:textId="77777777" w:rsidR="00EA597A" w:rsidRPr="00FA1A6F" w:rsidRDefault="00EA597A" w:rsidP="00EA597A">
                    <w:pPr>
                      <w:spacing w:after="0" w:line="240" w:lineRule="auto"/>
                      <w:jc w:val="center"/>
                      <w:rPr>
                        <w:rFonts w:ascii="Arial" w:hAnsi="Arial"/>
                        <w:b/>
                        <w:sz w:val="22"/>
                      </w:rPr>
                    </w:pPr>
                    <w:r w:rsidRPr="00FA1A6F">
                      <w:rPr>
                        <w:rFonts w:ascii="Arial" w:hAnsi="Arial"/>
                        <w:bCs/>
                        <w:color w:val="FFFFFF" w:themeColor="background1"/>
                        <w:sz w:val="18"/>
                        <w:szCs w:val="25"/>
                      </w:rPr>
                      <w:t>Toll Free: (877) TEX-</w:t>
                    </w:r>
                    <w:r w:rsidRPr="00FA1A6F">
                      <w:rPr>
                        <w:rFonts w:ascii="Arial" w:hAnsi="Arial"/>
                        <w:color w:val="FFFFFF" w:themeColor="background1"/>
                        <w:sz w:val="18"/>
                        <w:szCs w:val="18"/>
                      </w:rPr>
                      <w:t>MEAL | For the hearing impaired: (800) 735-2989 (TTY)</w:t>
                    </w:r>
                  </w:p>
                </w:txbxContent>
              </v:textbox>
              <w10:wrap anchorx="page"/>
            </v:shape>
          </w:pict>
        </mc:Fallback>
      </mc:AlternateContent>
    </w:r>
    <w:r>
      <w:rPr>
        <w:noProof/>
      </w:rPr>
      <w:drawing>
        <wp:anchor distT="0" distB="0" distL="114300" distR="114300" simplePos="0" relativeHeight="251545599" behindDoc="0" locked="0" layoutInCell="1" allowOverlap="1" wp14:anchorId="5334EB3F" wp14:editId="1DAE940A">
          <wp:simplePos x="0" y="0"/>
          <wp:positionH relativeFrom="column">
            <wp:posOffset>6105525</wp:posOffset>
          </wp:positionH>
          <wp:positionV relativeFrom="paragraph">
            <wp:posOffset>875665</wp:posOffset>
          </wp:positionV>
          <wp:extent cx="409575" cy="390525"/>
          <wp:effectExtent l="0" t="0" r="9525" b="9525"/>
          <wp:wrapNone/>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957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6D9">
      <w:rPr>
        <w:noProof/>
      </w:rPr>
      <mc:AlternateContent>
        <mc:Choice Requires="wps">
          <w:drawing>
            <wp:anchor distT="0" distB="0" distL="114300" distR="114300" simplePos="0" relativeHeight="251543549" behindDoc="0" locked="0" layoutInCell="1" allowOverlap="1" wp14:anchorId="04268821" wp14:editId="494CE2B7">
              <wp:simplePos x="0" y="0"/>
              <wp:positionH relativeFrom="column">
                <wp:posOffset>-902970</wp:posOffset>
              </wp:positionH>
              <wp:positionV relativeFrom="paragraph">
                <wp:posOffset>307975</wp:posOffset>
              </wp:positionV>
              <wp:extent cx="7772400" cy="1506220"/>
              <wp:effectExtent l="0" t="0" r="0" b="0"/>
              <wp:wrapNone/>
              <wp:docPr id="1" name="Rectangle 16"/>
              <wp:cNvGraphicFramePr/>
              <a:graphic xmlns:a="http://schemas.openxmlformats.org/drawingml/2006/main">
                <a:graphicData uri="http://schemas.microsoft.com/office/word/2010/wordprocessingShape">
                  <wps:wsp>
                    <wps:cNvSpPr/>
                    <wps:spPr>
                      <a:xfrm>
                        <a:off x="0" y="0"/>
                        <a:ext cx="7772400" cy="1506220"/>
                      </a:xfrm>
                      <a:prstGeom prst="rect">
                        <a:avLst/>
                      </a:prstGeom>
                      <a:solidFill>
                        <a:srgbClr val="00498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9B68BDF" id="Rectangle 16" o:spid="_x0000_s1026" style="position:absolute;margin-left:-71.1pt;margin-top:24.25pt;width:612pt;height:118.6pt;z-index:2515435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" fillcolor="#004980"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D5F3" w14:textId="77777777" w:rsidR="00B77868" w:rsidRDefault="00B77868" w:rsidP="00400D3E">
      <w:pPr>
        <w:spacing w:after="0" w:line="240" w:lineRule="auto"/>
      </w:pPr>
      <w:r>
        <w:separator/>
      </w:r>
    </w:p>
  </w:footnote>
  <w:footnote w:type="continuationSeparator" w:id="0">
    <w:p w14:paraId="1604FD5D" w14:textId="77777777" w:rsidR="00B77868" w:rsidRDefault="00B77868" w:rsidP="00400D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7C"/>
    <w:rsid w:val="00037F35"/>
    <w:rsid w:val="000866D4"/>
    <w:rsid w:val="000F0D97"/>
    <w:rsid w:val="00156D28"/>
    <w:rsid w:val="00267E6C"/>
    <w:rsid w:val="002D07D6"/>
    <w:rsid w:val="002F60B4"/>
    <w:rsid w:val="0038320D"/>
    <w:rsid w:val="003C2067"/>
    <w:rsid w:val="00400D3E"/>
    <w:rsid w:val="00407B8A"/>
    <w:rsid w:val="00422013"/>
    <w:rsid w:val="0044527C"/>
    <w:rsid w:val="00454088"/>
    <w:rsid w:val="0049367D"/>
    <w:rsid w:val="004D708F"/>
    <w:rsid w:val="004E396F"/>
    <w:rsid w:val="004E7CB9"/>
    <w:rsid w:val="00521F38"/>
    <w:rsid w:val="00613F3D"/>
    <w:rsid w:val="006B1FC9"/>
    <w:rsid w:val="006E3D09"/>
    <w:rsid w:val="007336D9"/>
    <w:rsid w:val="0075612D"/>
    <w:rsid w:val="00790534"/>
    <w:rsid w:val="007B43BB"/>
    <w:rsid w:val="007E5757"/>
    <w:rsid w:val="0081272B"/>
    <w:rsid w:val="00820184"/>
    <w:rsid w:val="00821F99"/>
    <w:rsid w:val="00864304"/>
    <w:rsid w:val="00870D7D"/>
    <w:rsid w:val="009310E9"/>
    <w:rsid w:val="009A6009"/>
    <w:rsid w:val="00A0600B"/>
    <w:rsid w:val="00A4405B"/>
    <w:rsid w:val="00AA599F"/>
    <w:rsid w:val="00AE6987"/>
    <w:rsid w:val="00B453A2"/>
    <w:rsid w:val="00B55506"/>
    <w:rsid w:val="00B65BEF"/>
    <w:rsid w:val="00B77868"/>
    <w:rsid w:val="00B953E9"/>
    <w:rsid w:val="00CB47F9"/>
    <w:rsid w:val="00D5584A"/>
    <w:rsid w:val="00DC163F"/>
    <w:rsid w:val="00E50E22"/>
    <w:rsid w:val="00E91FA4"/>
    <w:rsid w:val="00E97294"/>
    <w:rsid w:val="00EA597A"/>
    <w:rsid w:val="00F71022"/>
    <w:rsid w:val="00F81997"/>
    <w:rsid w:val="00FA1A6F"/>
    <w:rsid w:val="00FD7DB9"/>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8CFCF3"/>
  <w15:docId w15:val="{BE47B8CA-7EEF-4BCD-8A98-17081B9B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sz w:val="24"/>
        <w:szCs w:val="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27C"/>
    <w:pPr>
      <w:spacing w:after="180" w:line="27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7C"/>
    <w:rPr>
      <w:rFonts w:ascii="Tahoma" w:hAnsi="Tahoma" w:cs="Tahoma"/>
      <w:sz w:val="16"/>
      <w:szCs w:val="16"/>
    </w:rPr>
  </w:style>
  <w:style w:type="paragraph" w:styleId="Header">
    <w:name w:val="header"/>
    <w:basedOn w:val="Normal"/>
    <w:link w:val="HeaderChar"/>
    <w:uiPriority w:val="99"/>
    <w:unhideWhenUsed/>
    <w:rsid w:val="00400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D3E"/>
    <w:rPr>
      <w:rFonts w:ascii="Cambria" w:eastAsia="Cambria" w:hAnsi="Cambria" w:cs="Times New Roman"/>
      <w:sz w:val="21"/>
    </w:rPr>
  </w:style>
  <w:style w:type="paragraph" w:styleId="Footer">
    <w:name w:val="footer"/>
    <w:basedOn w:val="Normal"/>
    <w:link w:val="FooterChar"/>
    <w:uiPriority w:val="99"/>
    <w:unhideWhenUsed/>
    <w:rsid w:val="00400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D3E"/>
    <w:rPr>
      <w:rFonts w:ascii="Cambria" w:eastAsia="Cambria" w:hAnsi="Cambria" w:cs="Times New Roman"/>
      <w:sz w:val="21"/>
    </w:rPr>
  </w:style>
  <w:style w:type="paragraph" w:styleId="Title">
    <w:name w:val="Title"/>
    <w:basedOn w:val="Normal"/>
    <w:next w:val="Normal"/>
    <w:link w:val="TitleChar"/>
    <w:uiPriority w:val="10"/>
    <w:qFormat/>
    <w:rsid w:val="007B4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3B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4D7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0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F0625-D27A-774A-9005-8D1B0C8F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TDA</dc:creator>
  <cp:lastModifiedBy>Estella Martinez-Perrin</cp:lastModifiedBy>
  <cp:revision>3</cp:revision>
  <dcterms:created xsi:type="dcterms:W3CDTF">2022-09-30T20:09:00Z</dcterms:created>
  <dcterms:modified xsi:type="dcterms:W3CDTF">2022-09-30T20:19:00Z</dcterms:modified>
</cp:coreProperties>
</file>