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C456" w14:textId="77777777" w:rsidR="0043018A" w:rsidRPr="001F5B7E" w:rsidRDefault="0043018A" w:rsidP="0043018A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Fonts w:ascii="Georgia" w:hAnsi="Georgia"/>
          <w:sz w:val="18"/>
          <w:szCs w:val="18"/>
        </w:rPr>
      </w:pPr>
      <w:r w:rsidRPr="001F5B7E">
        <w:rPr>
          <w:rStyle w:val="normaltextrun"/>
          <w:rFonts w:ascii="Georgia" w:hAnsi="Georgia"/>
          <w:b/>
          <w:bCs/>
        </w:rPr>
        <w:t xml:space="preserve">INSTRUCCIONES para </w:t>
      </w:r>
      <w:r w:rsidRPr="001F5B7E">
        <w:rPr>
          <w:rStyle w:val="eop"/>
          <w:rFonts w:ascii="Georgia" w:hAnsi="Georgia"/>
        </w:rPr>
        <w:t> </w:t>
      </w:r>
    </w:p>
    <w:p w14:paraId="42DADF19" w14:textId="77777777" w:rsidR="0043018A" w:rsidRPr="001F5B7E" w:rsidRDefault="0043018A" w:rsidP="0043018A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sz w:val="18"/>
          <w:szCs w:val="18"/>
        </w:rPr>
      </w:pPr>
      <w:proofErr w:type="spellStart"/>
      <w:r w:rsidRPr="001F5B7E">
        <w:rPr>
          <w:rStyle w:val="normaltextrun"/>
          <w:b/>
          <w:bCs/>
          <w:sz w:val="23"/>
          <w:szCs w:val="23"/>
        </w:rPr>
        <w:t>llenar</w:t>
      </w:r>
      <w:proofErr w:type="spellEnd"/>
      <w:r w:rsidRPr="001F5B7E">
        <w:rPr>
          <w:rStyle w:val="normaltextrun"/>
          <w:b/>
          <w:bCs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b/>
          <w:bCs/>
          <w:sz w:val="23"/>
          <w:szCs w:val="23"/>
        </w:rPr>
        <w:t>formulario</w:t>
      </w:r>
      <w:proofErr w:type="spellEnd"/>
      <w:r w:rsidRPr="001F5B7E">
        <w:rPr>
          <w:rStyle w:val="normaltextrun"/>
          <w:b/>
          <w:bCs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b/>
          <w:bCs/>
          <w:sz w:val="23"/>
          <w:szCs w:val="23"/>
        </w:rPr>
        <w:t>Queja</w:t>
      </w:r>
      <w:proofErr w:type="spellEnd"/>
      <w:r w:rsidRPr="001F5B7E">
        <w:rPr>
          <w:rStyle w:val="normaltextrun"/>
          <w:b/>
          <w:bCs/>
          <w:sz w:val="23"/>
          <w:szCs w:val="23"/>
        </w:rPr>
        <w:t xml:space="preserve"> de Comida y </w:t>
      </w:r>
      <w:proofErr w:type="spellStart"/>
      <w:r w:rsidRPr="001F5B7E">
        <w:rPr>
          <w:rStyle w:val="normaltextrun"/>
          <w:b/>
          <w:bCs/>
          <w:sz w:val="23"/>
          <w:szCs w:val="23"/>
        </w:rPr>
        <w:t>Nutricion</w:t>
      </w:r>
      <w:proofErr w:type="spellEnd"/>
      <w:r w:rsidRPr="001F5B7E">
        <w:rPr>
          <w:rStyle w:val="normaltextrun"/>
          <w:b/>
          <w:bCs/>
          <w:sz w:val="23"/>
          <w:szCs w:val="23"/>
        </w:rPr>
        <w:t>.</w:t>
      </w:r>
      <w:r w:rsidRPr="001F5B7E">
        <w:rPr>
          <w:rStyle w:val="eop"/>
          <w:sz w:val="23"/>
          <w:szCs w:val="23"/>
        </w:rPr>
        <w:t> </w:t>
      </w:r>
    </w:p>
    <w:p w14:paraId="61ADA356" w14:textId="77777777" w:rsidR="0043018A" w:rsidRPr="001F5B7E" w:rsidRDefault="0043018A" w:rsidP="0043018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F5B7E">
        <w:rPr>
          <w:rStyle w:val="eop"/>
          <w:sz w:val="20"/>
          <w:szCs w:val="20"/>
        </w:rPr>
        <w:t> </w:t>
      </w:r>
    </w:p>
    <w:p w14:paraId="5D60119A" w14:textId="77777777" w:rsidR="0043018A" w:rsidRPr="001F5B7E" w:rsidRDefault="0043018A" w:rsidP="0043018A">
      <w:pPr>
        <w:pStyle w:val="paragraph"/>
        <w:spacing w:before="0" w:beforeAutospacing="0" w:after="0" w:afterAutospacing="0"/>
        <w:ind w:left="495" w:right="510"/>
        <w:textAlignment w:val="baseline"/>
        <w:rPr>
          <w:sz w:val="18"/>
          <w:szCs w:val="18"/>
        </w:rPr>
      </w:pPr>
      <w:r w:rsidRPr="001F5B7E">
        <w:rPr>
          <w:rStyle w:val="normaltextrun"/>
        </w:rPr>
        <w:t xml:space="preserve">El </w:t>
      </w:r>
      <w:proofErr w:type="spellStart"/>
      <w:r w:rsidRPr="001F5B7E">
        <w:rPr>
          <w:rStyle w:val="normaltextrun"/>
        </w:rPr>
        <w:t>formulario</w:t>
      </w:r>
      <w:proofErr w:type="spellEnd"/>
      <w:r w:rsidRPr="001F5B7E">
        <w:rPr>
          <w:rStyle w:val="normaltextrun"/>
        </w:rPr>
        <w:t xml:space="preserve"> de </w:t>
      </w:r>
      <w:proofErr w:type="spellStart"/>
      <w:r w:rsidRPr="001F5B7E">
        <w:rPr>
          <w:rStyle w:val="normaltextrun"/>
        </w:rPr>
        <w:t>Quejas</w:t>
      </w:r>
      <w:proofErr w:type="spellEnd"/>
      <w:r w:rsidRPr="001F5B7E">
        <w:rPr>
          <w:rStyle w:val="normaltextrun"/>
        </w:rPr>
        <w:t xml:space="preserve"> de Food and Nutrition Division (F&amp;N) es </w:t>
      </w:r>
      <w:proofErr w:type="spellStart"/>
      <w:r w:rsidRPr="001F5B7E">
        <w:rPr>
          <w:rStyle w:val="normaltextrun"/>
        </w:rPr>
        <w:t>proporcionado</w:t>
      </w:r>
      <w:proofErr w:type="spellEnd"/>
      <w:r w:rsidRPr="001F5B7E">
        <w:rPr>
          <w:rStyle w:val="normaltextrun"/>
        </w:rPr>
        <w:t xml:space="preserve"> para </w:t>
      </w:r>
      <w:proofErr w:type="spellStart"/>
      <w:r w:rsidRPr="001F5B7E">
        <w:rPr>
          <w:rStyle w:val="normaltextrun"/>
        </w:rPr>
        <w:t>aquellos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individuos</w:t>
      </w:r>
      <w:proofErr w:type="spellEnd"/>
      <w:r w:rsidRPr="001F5B7E">
        <w:rPr>
          <w:rStyle w:val="normaltextrun"/>
        </w:rPr>
        <w:t xml:space="preserve"> que </w:t>
      </w:r>
      <w:proofErr w:type="spellStart"/>
      <w:r w:rsidRPr="001F5B7E">
        <w:rPr>
          <w:rStyle w:val="normaltextrun"/>
        </w:rPr>
        <w:t>deseen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presentar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una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queja</w:t>
      </w:r>
      <w:proofErr w:type="spellEnd"/>
      <w:r w:rsidRPr="001F5B7E">
        <w:rPr>
          <w:rStyle w:val="normaltextrun"/>
        </w:rPr>
        <w:t xml:space="preserve"> de F&amp;N con </w:t>
      </w:r>
      <w:proofErr w:type="spellStart"/>
      <w:r w:rsidRPr="001F5B7E">
        <w:rPr>
          <w:rStyle w:val="normaltextrun"/>
        </w:rPr>
        <w:t>el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Departamento</w:t>
      </w:r>
      <w:proofErr w:type="spellEnd"/>
      <w:r w:rsidRPr="001F5B7E">
        <w:rPr>
          <w:rStyle w:val="normaltextrun"/>
        </w:rPr>
        <w:t xml:space="preserve"> de Agricultura del </w:t>
      </w:r>
      <w:proofErr w:type="spellStart"/>
      <w:r w:rsidRPr="001F5B7E">
        <w:rPr>
          <w:rStyle w:val="normaltextrun"/>
        </w:rPr>
        <w:t>estado</w:t>
      </w:r>
      <w:proofErr w:type="spellEnd"/>
      <w:r w:rsidRPr="001F5B7E">
        <w:rPr>
          <w:rStyle w:val="normaltextrun"/>
        </w:rPr>
        <w:t xml:space="preserve"> de Texas. Este enlace se </w:t>
      </w:r>
      <w:proofErr w:type="spellStart"/>
      <w:r w:rsidRPr="001F5B7E">
        <w:rPr>
          <w:rStyle w:val="normaltextrun"/>
        </w:rPr>
        <w:t>puede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descargar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en</w:t>
      </w:r>
      <w:proofErr w:type="spellEnd"/>
      <w:r w:rsidRPr="001F5B7E">
        <w:rPr>
          <w:rStyle w:val="normaltextrun"/>
        </w:rPr>
        <w:t xml:space="preserve"> </w:t>
      </w:r>
      <w:hyperlink r:id="rId5" w:tgtFrame="_blank" w:history="1">
        <w:r w:rsidRPr="001F5B7E">
          <w:rPr>
            <w:rStyle w:val="normaltextrun"/>
            <w:color w:val="0000FF"/>
            <w:sz w:val="22"/>
            <w:szCs w:val="22"/>
            <w:u w:val="single"/>
          </w:rPr>
          <w:t>https://squaremeals.org/About/ContactFoodandNutrition.aspx</w:t>
        </w:r>
      </w:hyperlink>
      <w:r w:rsidRPr="001F5B7E">
        <w:rPr>
          <w:rStyle w:val="eop"/>
        </w:rPr>
        <w:t> </w:t>
      </w:r>
    </w:p>
    <w:p w14:paraId="49902859" w14:textId="77777777" w:rsidR="0043018A" w:rsidRPr="001F5B7E" w:rsidRDefault="0043018A" w:rsidP="0043018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F5B7E">
        <w:rPr>
          <w:rStyle w:val="eop"/>
          <w:sz w:val="19"/>
          <w:szCs w:val="19"/>
        </w:rPr>
        <w:t> </w:t>
      </w:r>
    </w:p>
    <w:p w14:paraId="3A68AB49" w14:textId="77777777" w:rsidR="0043018A" w:rsidRPr="001F5B7E" w:rsidRDefault="0043018A" w:rsidP="0043018A">
      <w:pPr>
        <w:pStyle w:val="paragraph"/>
        <w:spacing w:before="0" w:beforeAutospacing="0" w:after="0" w:afterAutospacing="0"/>
        <w:ind w:left="495"/>
        <w:textAlignment w:val="baseline"/>
        <w:rPr>
          <w:sz w:val="18"/>
          <w:szCs w:val="18"/>
        </w:rPr>
      </w:pPr>
      <w:r w:rsidRPr="001F5B7E">
        <w:rPr>
          <w:rStyle w:val="normaltextrun"/>
        </w:rPr>
        <w:t xml:space="preserve">Para </w:t>
      </w:r>
      <w:proofErr w:type="spellStart"/>
      <w:r w:rsidRPr="001F5B7E">
        <w:rPr>
          <w:rStyle w:val="normaltextrun"/>
        </w:rPr>
        <w:t>obtener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ayuda</w:t>
      </w:r>
      <w:proofErr w:type="spellEnd"/>
      <w:r w:rsidRPr="001F5B7E">
        <w:rPr>
          <w:rStyle w:val="normaltextrun"/>
        </w:rPr>
        <w:t xml:space="preserve"> con </w:t>
      </w:r>
      <w:proofErr w:type="spellStart"/>
      <w:r w:rsidRPr="001F5B7E">
        <w:rPr>
          <w:rStyle w:val="normaltextrun"/>
        </w:rPr>
        <w:t>el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proceso</w:t>
      </w:r>
      <w:proofErr w:type="spellEnd"/>
      <w:r w:rsidRPr="001F5B7E">
        <w:rPr>
          <w:rStyle w:val="normaltextrun"/>
        </w:rPr>
        <w:t xml:space="preserve"> de </w:t>
      </w:r>
      <w:proofErr w:type="spellStart"/>
      <w:r w:rsidRPr="001F5B7E">
        <w:rPr>
          <w:rStyle w:val="normaltextrun"/>
        </w:rPr>
        <w:t>quejas</w:t>
      </w:r>
      <w:proofErr w:type="spellEnd"/>
      <w:r w:rsidRPr="001F5B7E">
        <w:rPr>
          <w:rStyle w:val="normaltextrun"/>
        </w:rPr>
        <w:t xml:space="preserve"> o </w:t>
      </w:r>
      <w:proofErr w:type="spellStart"/>
      <w:r w:rsidRPr="001F5B7E">
        <w:rPr>
          <w:rStyle w:val="normaltextrun"/>
        </w:rPr>
        <w:t>si</w:t>
      </w:r>
      <w:proofErr w:type="spellEnd"/>
      <w:r w:rsidRPr="001F5B7E">
        <w:rPr>
          <w:rStyle w:val="normaltextrun"/>
        </w:rPr>
        <w:t xml:space="preserve"> no </w:t>
      </w:r>
      <w:proofErr w:type="spellStart"/>
      <w:r w:rsidRPr="001F5B7E">
        <w:rPr>
          <w:rStyle w:val="normaltextrun"/>
        </w:rPr>
        <w:t>tiene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acceso</w:t>
      </w:r>
      <w:proofErr w:type="spellEnd"/>
      <w:r w:rsidRPr="001F5B7E">
        <w:rPr>
          <w:rStyle w:val="normaltextrun"/>
        </w:rPr>
        <w:t xml:space="preserve"> a un </w:t>
      </w:r>
      <w:proofErr w:type="spellStart"/>
      <w:r w:rsidRPr="001F5B7E">
        <w:rPr>
          <w:rStyle w:val="normaltextrun"/>
        </w:rPr>
        <w:t>dispositivo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electronico</w:t>
      </w:r>
      <w:proofErr w:type="spellEnd"/>
      <w:r w:rsidRPr="001F5B7E">
        <w:rPr>
          <w:rStyle w:val="normaltextrun"/>
        </w:rPr>
        <w:t xml:space="preserve"> para </w:t>
      </w:r>
      <w:proofErr w:type="spellStart"/>
      <w:r w:rsidRPr="001F5B7E">
        <w:rPr>
          <w:rStyle w:val="normaltextrun"/>
        </w:rPr>
        <w:t>presentar</w:t>
      </w:r>
      <w:proofErr w:type="spellEnd"/>
      <w:r w:rsidRPr="001F5B7E">
        <w:rPr>
          <w:rStyle w:val="normaltextrun"/>
        </w:rPr>
        <w:t> </w:t>
      </w:r>
      <w:proofErr w:type="spellStart"/>
      <w:r w:rsidRPr="001F5B7E">
        <w:rPr>
          <w:rStyle w:val="normaltextrun"/>
        </w:rPr>
        <w:t>su</w:t>
      </w:r>
      <w:proofErr w:type="spellEnd"/>
      <w:r w:rsidRPr="001F5B7E">
        <w:rPr>
          <w:rStyle w:val="normaltextrun"/>
        </w:rPr>
        <w:t xml:space="preserve"> </w:t>
      </w:r>
      <w:proofErr w:type="spellStart"/>
      <w:r w:rsidRPr="001F5B7E">
        <w:rPr>
          <w:rStyle w:val="normaltextrun"/>
        </w:rPr>
        <w:t>queja</w:t>
      </w:r>
      <w:proofErr w:type="spellEnd"/>
      <w:r w:rsidRPr="001F5B7E">
        <w:rPr>
          <w:rStyle w:val="normaltextrun"/>
        </w:rPr>
        <w:t xml:space="preserve">, </w:t>
      </w:r>
      <w:proofErr w:type="spellStart"/>
      <w:r w:rsidRPr="001F5B7E">
        <w:rPr>
          <w:rStyle w:val="normaltextrun"/>
        </w:rPr>
        <w:t>llame</w:t>
      </w:r>
      <w:proofErr w:type="spellEnd"/>
      <w:r w:rsidRPr="001F5B7E">
        <w:rPr>
          <w:rStyle w:val="normaltextrun"/>
        </w:rPr>
        <w:t xml:space="preserve"> al (833) 862-7499 y </w:t>
      </w:r>
      <w:proofErr w:type="spellStart"/>
      <w:r w:rsidRPr="001F5B7E">
        <w:rPr>
          <w:rStyle w:val="normaltextrun"/>
        </w:rPr>
        <w:t>alguien</w:t>
      </w:r>
      <w:proofErr w:type="spellEnd"/>
      <w:r w:rsidRPr="001F5B7E">
        <w:rPr>
          <w:rStyle w:val="normaltextrun"/>
        </w:rPr>
        <w:t xml:space="preserve"> lo </w:t>
      </w:r>
      <w:proofErr w:type="spellStart"/>
      <w:r w:rsidRPr="001F5B7E">
        <w:rPr>
          <w:rStyle w:val="normaltextrun"/>
        </w:rPr>
        <w:t>asistira</w:t>
      </w:r>
      <w:proofErr w:type="spellEnd"/>
      <w:r w:rsidRPr="001F5B7E">
        <w:rPr>
          <w:rStyle w:val="normaltextrun"/>
        </w:rPr>
        <w:t>.</w:t>
      </w:r>
      <w:r w:rsidRPr="001F5B7E">
        <w:rPr>
          <w:rStyle w:val="eop"/>
        </w:rPr>
        <w:t> </w:t>
      </w:r>
    </w:p>
    <w:p w14:paraId="5C7FD7E6" w14:textId="77777777" w:rsidR="0043018A" w:rsidRPr="001F5B7E" w:rsidRDefault="0043018A" w:rsidP="0043018A">
      <w:pPr>
        <w:pStyle w:val="paragraph"/>
        <w:spacing w:before="0" w:beforeAutospacing="0" w:after="0" w:afterAutospacing="0"/>
        <w:ind w:left="495"/>
        <w:textAlignment w:val="baseline"/>
        <w:rPr>
          <w:sz w:val="18"/>
          <w:szCs w:val="18"/>
        </w:rPr>
      </w:pPr>
      <w:r w:rsidRPr="001F5B7E">
        <w:rPr>
          <w:rStyle w:val="eop"/>
        </w:rPr>
        <w:t> </w:t>
      </w:r>
    </w:p>
    <w:p w14:paraId="2F8A7E3A" w14:textId="77777777" w:rsidR="0043018A" w:rsidRPr="001F5B7E" w:rsidRDefault="0043018A" w:rsidP="0043018A">
      <w:pPr>
        <w:pStyle w:val="paragraph"/>
        <w:spacing w:before="0" w:beforeAutospacing="0" w:after="0" w:afterAutospacing="0"/>
        <w:ind w:firstLine="495"/>
        <w:textAlignment w:val="baseline"/>
        <w:rPr>
          <w:sz w:val="18"/>
          <w:szCs w:val="18"/>
        </w:rPr>
      </w:pPr>
      <w:r w:rsidRPr="001F5B7E">
        <w:rPr>
          <w:rStyle w:val="normaltextrun"/>
          <w:b/>
          <w:bCs/>
        </w:rPr>
        <w:t xml:space="preserve">SECCION A (Para </w:t>
      </w:r>
      <w:proofErr w:type="spellStart"/>
      <w:r w:rsidRPr="001F5B7E">
        <w:rPr>
          <w:rStyle w:val="normaltextrun"/>
          <w:b/>
          <w:bCs/>
        </w:rPr>
        <w:t>presentar</w:t>
      </w:r>
      <w:proofErr w:type="spellEnd"/>
      <w:r w:rsidRPr="001F5B7E">
        <w:rPr>
          <w:rStyle w:val="normaltextrun"/>
          <w:b/>
          <w:bCs/>
        </w:rPr>
        <w:t xml:space="preserve"> </w:t>
      </w:r>
      <w:proofErr w:type="spellStart"/>
      <w:r w:rsidRPr="001F5B7E">
        <w:rPr>
          <w:rStyle w:val="normaltextrun"/>
          <w:b/>
          <w:bCs/>
        </w:rPr>
        <w:t>una</w:t>
      </w:r>
      <w:proofErr w:type="spellEnd"/>
      <w:r w:rsidRPr="001F5B7E">
        <w:rPr>
          <w:rStyle w:val="normaltextrun"/>
          <w:b/>
          <w:bCs/>
        </w:rPr>
        <w:t xml:space="preserve"> </w:t>
      </w:r>
      <w:proofErr w:type="spellStart"/>
      <w:r w:rsidRPr="001F5B7E">
        <w:rPr>
          <w:rStyle w:val="normaltextrun"/>
          <w:b/>
          <w:bCs/>
        </w:rPr>
        <w:t>queja</w:t>
      </w:r>
      <w:proofErr w:type="spellEnd"/>
      <w:r w:rsidRPr="001F5B7E">
        <w:rPr>
          <w:rStyle w:val="normaltextrun"/>
          <w:b/>
          <w:bCs/>
        </w:rPr>
        <w:t>)</w:t>
      </w:r>
      <w:r w:rsidRPr="001F5B7E">
        <w:rPr>
          <w:rStyle w:val="eop"/>
        </w:rPr>
        <w:t> </w:t>
      </w:r>
    </w:p>
    <w:p w14:paraId="6F195195" w14:textId="77777777" w:rsidR="0043018A" w:rsidRPr="001F5B7E" w:rsidRDefault="0043018A" w:rsidP="0043018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F5B7E">
        <w:rPr>
          <w:rStyle w:val="eop"/>
          <w:sz w:val="11"/>
          <w:szCs w:val="11"/>
        </w:rPr>
        <w:t> </w:t>
      </w:r>
    </w:p>
    <w:p w14:paraId="395BAB27" w14:textId="77777777" w:rsidR="0043018A" w:rsidRPr="001F5B7E" w:rsidRDefault="0043018A" w:rsidP="0043018A">
      <w:pPr>
        <w:pStyle w:val="paragraph"/>
        <w:spacing w:before="0" w:beforeAutospacing="0" w:after="0" w:afterAutospacing="0"/>
        <w:ind w:left="495"/>
        <w:textAlignment w:val="baseline"/>
        <w:rPr>
          <w:b/>
          <w:bCs/>
          <w:sz w:val="18"/>
          <w:szCs w:val="18"/>
        </w:rPr>
      </w:pPr>
      <w:r w:rsidRPr="001F5B7E">
        <w:rPr>
          <w:rStyle w:val="normaltextrun"/>
          <w:b/>
          <w:bCs/>
          <w:sz w:val="23"/>
          <w:szCs w:val="23"/>
        </w:rPr>
        <w:t xml:space="preserve">INFORMACIÓN DE CONTACTO (del </w:t>
      </w:r>
      <w:proofErr w:type="spellStart"/>
      <w:r w:rsidRPr="001F5B7E">
        <w:rPr>
          <w:rStyle w:val="normaltextrun"/>
          <w:b/>
          <w:bCs/>
          <w:sz w:val="23"/>
          <w:szCs w:val="23"/>
        </w:rPr>
        <w:t>individuo</w:t>
      </w:r>
      <w:proofErr w:type="spellEnd"/>
      <w:r w:rsidRPr="001F5B7E">
        <w:rPr>
          <w:rStyle w:val="normaltextrun"/>
          <w:b/>
          <w:bCs/>
          <w:sz w:val="23"/>
          <w:szCs w:val="23"/>
        </w:rPr>
        <w:t xml:space="preserve"> que </w:t>
      </w:r>
      <w:proofErr w:type="spellStart"/>
      <w:r w:rsidRPr="001F5B7E">
        <w:rPr>
          <w:rStyle w:val="normaltextrun"/>
          <w:b/>
          <w:bCs/>
          <w:sz w:val="23"/>
          <w:szCs w:val="23"/>
        </w:rPr>
        <w:t>presenta</w:t>
      </w:r>
      <w:proofErr w:type="spellEnd"/>
      <w:r w:rsidRPr="001F5B7E">
        <w:rPr>
          <w:rStyle w:val="normaltextrun"/>
          <w:b/>
          <w:bCs/>
          <w:sz w:val="23"/>
          <w:szCs w:val="23"/>
        </w:rPr>
        <w:t xml:space="preserve"> la </w:t>
      </w:r>
      <w:proofErr w:type="spellStart"/>
      <w:r w:rsidRPr="001F5B7E">
        <w:rPr>
          <w:rStyle w:val="normaltextrun"/>
          <w:b/>
          <w:bCs/>
          <w:sz w:val="23"/>
          <w:szCs w:val="23"/>
        </w:rPr>
        <w:t>queja</w:t>
      </w:r>
      <w:proofErr w:type="spellEnd"/>
      <w:r w:rsidRPr="001F5B7E">
        <w:rPr>
          <w:rStyle w:val="normaltextrun"/>
          <w:b/>
          <w:bCs/>
          <w:sz w:val="23"/>
          <w:szCs w:val="23"/>
        </w:rPr>
        <w:t>)</w:t>
      </w:r>
      <w:r w:rsidRPr="001F5B7E">
        <w:rPr>
          <w:rStyle w:val="eop"/>
          <w:b/>
          <w:bCs/>
          <w:sz w:val="23"/>
          <w:szCs w:val="23"/>
        </w:rPr>
        <w:t> </w:t>
      </w:r>
    </w:p>
    <w:p w14:paraId="0CC1D1E9" w14:textId="77777777" w:rsidR="0043018A" w:rsidRPr="001F5B7E" w:rsidRDefault="0043018A" w:rsidP="0043018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F5B7E">
        <w:rPr>
          <w:rStyle w:val="eop"/>
          <w:sz w:val="23"/>
          <w:szCs w:val="23"/>
        </w:rPr>
        <w:t> </w:t>
      </w:r>
    </w:p>
    <w:p w14:paraId="029E89DA" w14:textId="77777777" w:rsidR="0043018A" w:rsidRPr="001F5B7E" w:rsidRDefault="0043018A" w:rsidP="0043018A">
      <w:pPr>
        <w:pStyle w:val="paragraph"/>
        <w:numPr>
          <w:ilvl w:val="0"/>
          <w:numId w:val="1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r w:rsidRPr="001F5B7E">
        <w:rPr>
          <w:rStyle w:val="normaltextrun"/>
          <w:sz w:val="23"/>
          <w:szCs w:val="23"/>
        </w:rPr>
        <w:t xml:space="preserve">Marque la </w:t>
      </w:r>
      <w:proofErr w:type="spellStart"/>
      <w:r w:rsidRPr="001F5B7E">
        <w:rPr>
          <w:rStyle w:val="normaltextrun"/>
          <w:sz w:val="23"/>
          <w:szCs w:val="23"/>
        </w:rPr>
        <w:t>casilla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si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desea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permanecer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anónimo</w:t>
      </w:r>
      <w:proofErr w:type="spellEnd"/>
      <w:r w:rsidRPr="001F5B7E">
        <w:rPr>
          <w:rStyle w:val="normaltextrun"/>
          <w:sz w:val="23"/>
          <w:szCs w:val="23"/>
        </w:rPr>
        <w:t>.</w:t>
      </w:r>
      <w:r w:rsidRPr="001F5B7E">
        <w:rPr>
          <w:rStyle w:val="eop"/>
          <w:sz w:val="23"/>
          <w:szCs w:val="23"/>
        </w:rPr>
        <w:t> </w:t>
      </w:r>
    </w:p>
    <w:p w14:paraId="171B1823" w14:textId="77777777" w:rsidR="0043018A" w:rsidRPr="001F5B7E" w:rsidRDefault="0043018A" w:rsidP="0043018A">
      <w:pPr>
        <w:pStyle w:val="paragraph"/>
        <w:numPr>
          <w:ilvl w:val="0"/>
          <w:numId w:val="2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Seleccione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tipo</w:t>
      </w:r>
      <w:proofErr w:type="spellEnd"/>
      <w:r w:rsidRPr="001F5B7E">
        <w:rPr>
          <w:rStyle w:val="normaltextrun"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sz w:val="23"/>
          <w:szCs w:val="23"/>
        </w:rPr>
        <w:t>queja</w:t>
      </w:r>
      <w:proofErr w:type="spellEnd"/>
      <w:r w:rsidRPr="001F5B7E">
        <w:rPr>
          <w:rStyle w:val="normaltextrun"/>
          <w:sz w:val="23"/>
          <w:szCs w:val="23"/>
        </w:rPr>
        <w:t xml:space="preserve"> que </w:t>
      </w:r>
      <w:proofErr w:type="spellStart"/>
      <w:r w:rsidRPr="001F5B7E">
        <w:rPr>
          <w:rStyle w:val="normaltextrun"/>
          <w:sz w:val="23"/>
          <w:szCs w:val="23"/>
        </w:rPr>
        <w:t>decea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presentar</w:t>
      </w:r>
      <w:proofErr w:type="spellEnd"/>
      <w:r w:rsidRPr="001F5B7E">
        <w:rPr>
          <w:rStyle w:val="normaltextrun"/>
          <w:sz w:val="23"/>
          <w:szCs w:val="23"/>
        </w:rPr>
        <w:t xml:space="preserve">: </w:t>
      </w:r>
      <w:proofErr w:type="spellStart"/>
      <w:r w:rsidRPr="001F5B7E">
        <w:rPr>
          <w:rStyle w:val="normaltextrun"/>
          <w:sz w:val="23"/>
          <w:szCs w:val="23"/>
        </w:rPr>
        <w:t>Seleccione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tipo</w:t>
      </w:r>
      <w:proofErr w:type="spellEnd"/>
      <w:r w:rsidRPr="001F5B7E">
        <w:rPr>
          <w:rStyle w:val="normaltextrun"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sz w:val="23"/>
          <w:szCs w:val="23"/>
        </w:rPr>
        <w:t>queja</w:t>
      </w:r>
      <w:proofErr w:type="spellEnd"/>
      <w:r w:rsidRPr="001F5B7E">
        <w:rPr>
          <w:rStyle w:val="normaltextrun"/>
          <w:sz w:val="23"/>
          <w:szCs w:val="23"/>
        </w:rPr>
        <w:t xml:space="preserve"> de la </w:t>
      </w:r>
      <w:proofErr w:type="spellStart"/>
      <w:r w:rsidRPr="001F5B7E">
        <w:rPr>
          <w:rStyle w:val="normaltextrun"/>
          <w:sz w:val="23"/>
          <w:szCs w:val="23"/>
        </w:rPr>
        <w:t>lista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proporcionada</w:t>
      </w:r>
      <w:proofErr w:type="spellEnd"/>
      <w:r w:rsidRPr="001F5B7E">
        <w:rPr>
          <w:rStyle w:val="normaltextrun"/>
          <w:sz w:val="23"/>
          <w:szCs w:val="23"/>
        </w:rPr>
        <w:t xml:space="preserve">. </w:t>
      </w:r>
      <w:r w:rsidRPr="001F5B7E">
        <w:rPr>
          <w:rStyle w:val="eop"/>
          <w:sz w:val="23"/>
          <w:szCs w:val="23"/>
        </w:rPr>
        <w:t> </w:t>
      </w:r>
    </w:p>
    <w:p w14:paraId="0579A314" w14:textId="77777777" w:rsidR="0043018A" w:rsidRPr="001F5B7E" w:rsidRDefault="0043018A" w:rsidP="0043018A">
      <w:pPr>
        <w:pStyle w:val="paragraph"/>
        <w:numPr>
          <w:ilvl w:val="0"/>
          <w:numId w:val="2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Seleccione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sub </w:t>
      </w:r>
      <w:proofErr w:type="spellStart"/>
      <w:r w:rsidRPr="001F5B7E">
        <w:rPr>
          <w:rStyle w:val="normaltextrun"/>
          <w:sz w:val="23"/>
          <w:szCs w:val="23"/>
        </w:rPr>
        <w:t>tipo</w:t>
      </w:r>
      <w:proofErr w:type="spellEnd"/>
      <w:r w:rsidRPr="001F5B7E">
        <w:rPr>
          <w:rStyle w:val="normaltextrun"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sz w:val="23"/>
          <w:szCs w:val="23"/>
        </w:rPr>
        <w:t>queja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si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aplica</w:t>
      </w:r>
      <w:proofErr w:type="spellEnd"/>
      <w:r w:rsidRPr="001F5B7E">
        <w:rPr>
          <w:rStyle w:val="eop"/>
          <w:sz w:val="23"/>
          <w:szCs w:val="23"/>
        </w:rPr>
        <w:t> </w:t>
      </w:r>
    </w:p>
    <w:p w14:paraId="2671EEC3" w14:textId="77777777" w:rsidR="0043018A" w:rsidRPr="001F5B7E" w:rsidRDefault="0043018A" w:rsidP="0043018A">
      <w:pPr>
        <w:pStyle w:val="paragraph"/>
        <w:numPr>
          <w:ilvl w:val="0"/>
          <w:numId w:val="2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su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Nombre</w:t>
      </w:r>
      <w:proofErr w:type="spellEnd"/>
      <w:r w:rsidRPr="001F5B7E">
        <w:rPr>
          <w:rStyle w:val="normaltextrun"/>
          <w:sz w:val="23"/>
          <w:szCs w:val="23"/>
        </w:rPr>
        <w:t xml:space="preserve"> y </w:t>
      </w:r>
      <w:proofErr w:type="spellStart"/>
      <w:r w:rsidRPr="001F5B7E">
        <w:rPr>
          <w:rStyle w:val="normaltextrun"/>
          <w:sz w:val="23"/>
          <w:szCs w:val="23"/>
        </w:rPr>
        <w:t>Apellido</w:t>
      </w:r>
      <w:proofErr w:type="spellEnd"/>
      <w:r w:rsidRPr="001F5B7E">
        <w:rPr>
          <w:rStyle w:val="eop"/>
          <w:sz w:val="23"/>
          <w:szCs w:val="23"/>
        </w:rPr>
        <w:t> </w:t>
      </w:r>
    </w:p>
    <w:p w14:paraId="7BE18707" w14:textId="77777777" w:rsidR="0043018A" w:rsidRPr="001F5B7E" w:rsidRDefault="0043018A" w:rsidP="0043018A">
      <w:pPr>
        <w:pStyle w:val="paragraph"/>
        <w:numPr>
          <w:ilvl w:val="0"/>
          <w:numId w:val="2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su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Dirección</w:t>
      </w:r>
      <w:proofErr w:type="spellEnd"/>
      <w:r w:rsidRPr="001F5B7E">
        <w:rPr>
          <w:rStyle w:val="normaltextrun"/>
          <w:sz w:val="23"/>
          <w:szCs w:val="23"/>
        </w:rPr>
        <w:t xml:space="preserve"> postal –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nombre</w:t>
      </w:r>
      <w:proofErr w:type="spellEnd"/>
      <w:r w:rsidRPr="001F5B7E">
        <w:rPr>
          <w:rStyle w:val="normaltextrun"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sz w:val="23"/>
          <w:szCs w:val="23"/>
        </w:rPr>
        <w:t>su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calle</w:t>
      </w:r>
      <w:proofErr w:type="spellEnd"/>
      <w:r w:rsidRPr="001F5B7E">
        <w:rPr>
          <w:rStyle w:val="normaltextrun"/>
          <w:sz w:val="23"/>
          <w:szCs w:val="23"/>
        </w:rPr>
        <w:t>.</w:t>
      </w:r>
      <w:r w:rsidRPr="001F5B7E">
        <w:rPr>
          <w:rStyle w:val="eop"/>
          <w:sz w:val="23"/>
          <w:szCs w:val="23"/>
        </w:rPr>
        <w:t> </w:t>
      </w:r>
    </w:p>
    <w:p w14:paraId="16060FBB" w14:textId="77777777" w:rsidR="0043018A" w:rsidRPr="001F5B7E" w:rsidRDefault="0043018A" w:rsidP="0043018A">
      <w:pPr>
        <w:pStyle w:val="paragraph"/>
        <w:numPr>
          <w:ilvl w:val="0"/>
          <w:numId w:val="2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su</w:t>
      </w:r>
      <w:proofErr w:type="spellEnd"/>
      <w:r w:rsidRPr="001F5B7E">
        <w:rPr>
          <w:rStyle w:val="normaltextrun"/>
          <w:sz w:val="23"/>
          <w:szCs w:val="23"/>
        </w:rPr>
        <w:t xml:space="preserve"> Ciudad, Estado, Código Postal </w:t>
      </w:r>
      <w:r w:rsidRPr="001F5B7E">
        <w:rPr>
          <w:rStyle w:val="eop"/>
          <w:sz w:val="23"/>
          <w:szCs w:val="23"/>
        </w:rPr>
        <w:t> </w:t>
      </w:r>
    </w:p>
    <w:p w14:paraId="019639E7" w14:textId="77777777" w:rsidR="0043018A" w:rsidRPr="001F5B7E" w:rsidRDefault="0043018A" w:rsidP="0043018A">
      <w:pPr>
        <w:pStyle w:val="paragraph"/>
        <w:numPr>
          <w:ilvl w:val="0"/>
          <w:numId w:val="3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su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Correo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Electronico</w:t>
      </w:r>
      <w:proofErr w:type="spellEnd"/>
      <w:r w:rsidRPr="001F5B7E">
        <w:rPr>
          <w:rStyle w:val="eop"/>
          <w:sz w:val="23"/>
          <w:szCs w:val="23"/>
        </w:rPr>
        <w:t> </w:t>
      </w:r>
    </w:p>
    <w:p w14:paraId="7B37F289" w14:textId="77777777" w:rsidR="0043018A" w:rsidRPr="001F5B7E" w:rsidRDefault="0043018A" w:rsidP="0043018A">
      <w:pPr>
        <w:pStyle w:val="paragraph"/>
        <w:numPr>
          <w:ilvl w:val="0"/>
          <w:numId w:val="3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mejor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Número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Télefónico</w:t>
      </w:r>
      <w:proofErr w:type="spellEnd"/>
      <w:r w:rsidRPr="001F5B7E">
        <w:rPr>
          <w:rStyle w:val="eop"/>
          <w:sz w:val="23"/>
          <w:szCs w:val="23"/>
        </w:rPr>
        <w:t> </w:t>
      </w:r>
    </w:p>
    <w:p w14:paraId="2C6064A3" w14:textId="77777777" w:rsidR="0043018A" w:rsidRPr="001F5B7E" w:rsidRDefault="0043018A" w:rsidP="0043018A">
      <w:pPr>
        <w:pStyle w:val="paragraph"/>
        <w:spacing w:before="0" w:beforeAutospacing="0" w:after="0" w:afterAutospacing="0"/>
        <w:ind w:left="1215" w:right="510"/>
        <w:textAlignment w:val="baseline"/>
        <w:rPr>
          <w:sz w:val="18"/>
          <w:szCs w:val="18"/>
        </w:rPr>
      </w:pPr>
      <w:r w:rsidRPr="001F5B7E">
        <w:rPr>
          <w:rStyle w:val="eop"/>
          <w:sz w:val="23"/>
          <w:szCs w:val="23"/>
        </w:rPr>
        <w:t> </w:t>
      </w:r>
    </w:p>
    <w:p w14:paraId="090191C4" w14:textId="77777777" w:rsidR="0043018A" w:rsidRPr="001F5B7E" w:rsidRDefault="0043018A" w:rsidP="0043018A">
      <w:pPr>
        <w:pStyle w:val="paragraph"/>
        <w:spacing w:before="0" w:beforeAutospacing="0" w:after="0" w:afterAutospacing="0"/>
        <w:ind w:left="495"/>
        <w:textAlignment w:val="baseline"/>
        <w:rPr>
          <w:b/>
          <w:bCs/>
          <w:sz w:val="18"/>
          <w:szCs w:val="18"/>
        </w:rPr>
      </w:pPr>
      <w:r w:rsidRPr="001F5B7E">
        <w:rPr>
          <w:rStyle w:val="normaltextrun"/>
          <w:b/>
          <w:bCs/>
          <w:sz w:val="23"/>
          <w:szCs w:val="23"/>
        </w:rPr>
        <w:t>QUEJA SOBRE UNA ENTIDAD CONTRATANTE O INDIVIDUO</w:t>
      </w:r>
      <w:r w:rsidRPr="001F5B7E">
        <w:rPr>
          <w:rStyle w:val="eop"/>
          <w:b/>
          <w:bCs/>
          <w:sz w:val="23"/>
          <w:szCs w:val="23"/>
        </w:rPr>
        <w:t> </w:t>
      </w:r>
    </w:p>
    <w:p w14:paraId="1C41C9CC" w14:textId="77777777" w:rsidR="0043018A" w:rsidRPr="001F5B7E" w:rsidRDefault="0043018A" w:rsidP="0043018A">
      <w:pPr>
        <w:pStyle w:val="paragraph"/>
        <w:numPr>
          <w:ilvl w:val="0"/>
          <w:numId w:val="4"/>
        </w:numPr>
        <w:spacing w:before="0" w:beforeAutospacing="0" w:after="0" w:afterAutospacing="0"/>
        <w:ind w:left="2295" w:firstLine="0"/>
        <w:textAlignment w:val="baseline"/>
        <w:rPr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Nombre</w:t>
      </w:r>
      <w:proofErr w:type="spellEnd"/>
      <w:r w:rsidRPr="001F5B7E">
        <w:rPr>
          <w:rStyle w:val="normaltextrun"/>
          <w:sz w:val="23"/>
          <w:szCs w:val="23"/>
        </w:rPr>
        <w:t xml:space="preserve"> y </w:t>
      </w:r>
      <w:proofErr w:type="spellStart"/>
      <w:r w:rsidRPr="001F5B7E">
        <w:rPr>
          <w:rStyle w:val="normaltextrun"/>
          <w:sz w:val="23"/>
          <w:szCs w:val="23"/>
        </w:rPr>
        <w:t>dirección</w:t>
      </w:r>
      <w:proofErr w:type="spellEnd"/>
      <w:r w:rsidRPr="001F5B7E">
        <w:rPr>
          <w:rStyle w:val="normaltextrun"/>
          <w:sz w:val="23"/>
          <w:szCs w:val="23"/>
        </w:rPr>
        <w:t xml:space="preserve"> de la </w:t>
      </w:r>
      <w:proofErr w:type="spellStart"/>
      <w:r w:rsidRPr="001F5B7E">
        <w:rPr>
          <w:rStyle w:val="normaltextrun"/>
          <w:sz w:val="23"/>
          <w:szCs w:val="23"/>
        </w:rPr>
        <w:t>Entidad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Contratante</w:t>
      </w:r>
      <w:proofErr w:type="spellEnd"/>
      <w:r w:rsidRPr="001F5B7E">
        <w:rPr>
          <w:rStyle w:val="normaltextrun"/>
          <w:sz w:val="23"/>
          <w:szCs w:val="23"/>
        </w:rPr>
        <w:t xml:space="preserve"> (CE </w:t>
      </w:r>
      <w:proofErr w:type="spellStart"/>
      <w:r w:rsidRPr="001F5B7E">
        <w:rPr>
          <w:rStyle w:val="normaltextrun"/>
          <w:sz w:val="23"/>
          <w:szCs w:val="23"/>
        </w:rPr>
        <w:t>por</w:t>
      </w:r>
      <w:proofErr w:type="spellEnd"/>
      <w:r w:rsidRPr="001F5B7E">
        <w:rPr>
          <w:rStyle w:val="normaltextrun"/>
          <w:sz w:val="23"/>
          <w:szCs w:val="23"/>
        </w:rPr>
        <w:t xml:space="preserve"> sus </w:t>
      </w:r>
      <w:proofErr w:type="spellStart"/>
      <w:r w:rsidRPr="001F5B7E">
        <w:rPr>
          <w:rStyle w:val="normaltextrun"/>
          <w:sz w:val="23"/>
          <w:szCs w:val="23"/>
        </w:rPr>
        <w:t>siglas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en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inglés</w:t>
      </w:r>
      <w:proofErr w:type="spellEnd"/>
      <w:r w:rsidRPr="001F5B7E">
        <w:rPr>
          <w:rStyle w:val="normaltextrun"/>
          <w:sz w:val="23"/>
          <w:szCs w:val="23"/>
        </w:rPr>
        <w:t xml:space="preserve">) que </w:t>
      </w:r>
      <w:proofErr w:type="spellStart"/>
      <w:r w:rsidRPr="001F5B7E">
        <w:rPr>
          <w:rStyle w:val="normaltextrun"/>
          <w:sz w:val="23"/>
          <w:szCs w:val="23"/>
        </w:rPr>
        <w:t>presta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servicio</w:t>
      </w:r>
      <w:proofErr w:type="spellEnd"/>
      <w:r w:rsidRPr="001F5B7E">
        <w:rPr>
          <w:rStyle w:val="normaltextrun"/>
          <w:sz w:val="23"/>
          <w:szCs w:val="23"/>
        </w:rPr>
        <w:t xml:space="preserve"> o </w:t>
      </w:r>
      <w:proofErr w:type="spellStart"/>
      <w:r w:rsidRPr="001F5B7E">
        <w:rPr>
          <w:rStyle w:val="normaltextrun"/>
          <w:sz w:val="23"/>
          <w:szCs w:val="23"/>
        </w:rPr>
        <w:t>beneficio</w:t>
      </w:r>
      <w:proofErr w:type="spellEnd"/>
      <w:r w:rsidRPr="001F5B7E">
        <w:rPr>
          <w:rStyle w:val="normaltextrun"/>
          <w:sz w:val="23"/>
          <w:szCs w:val="23"/>
        </w:rPr>
        <w:t xml:space="preserve"> (</w:t>
      </w:r>
      <w:proofErr w:type="spellStart"/>
      <w:r w:rsidRPr="001F5B7E">
        <w:rPr>
          <w:rStyle w:val="normaltextrun"/>
          <w:sz w:val="23"/>
          <w:szCs w:val="23"/>
        </w:rPr>
        <w:t>si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aplica</w:t>
      </w:r>
      <w:proofErr w:type="spellEnd"/>
      <w:r w:rsidRPr="001F5B7E">
        <w:rPr>
          <w:rStyle w:val="normaltextrun"/>
          <w:sz w:val="23"/>
          <w:szCs w:val="23"/>
        </w:rPr>
        <w:t xml:space="preserve">) – </w:t>
      </w: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nombre</w:t>
      </w:r>
      <w:proofErr w:type="spellEnd"/>
      <w:r w:rsidRPr="001F5B7E">
        <w:rPr>
          <w:rStyle w:val="normaltextrun"/>
          <w:sz w:val="23"/>
          <w:szCs w:val="23"/>
        </w:rPr>
        <w:t xml:space="preserve"> y la </w:t>
      </w:r>
      <w:proofErr w:type="spellStart"/>
      <w:r w:rsidRPr="001F5B7E">
        <w:rPr>
          <w:rStyle w:val="normaltextrun"/>
          <w:sz w:val="23"/>
          <w:szCs w:val="23"/>
        </w:rPr>
        <w:t>dirección</w:t>
      </w:r>
      <w:proofErr w:type="spellEnd"/>
      <w:r w:rsidRPr="001F5B7E">
        <w:rPr>
          <w:rStyle w:val="normaltextrun"/>
          <w:sz w:val="23"/>
          <w:szCs w:val="23"/>
        </w:rPr>
        <w:t xml:space="preserve"> del CE.</w:t>
      </w:r>
      <w:r w:rsidRPr="001F5B7E">
        <w:rPr>
          <w:rStyle w:val="eop"/>
          <w:sz w:val="23"/>
          <w:szCs w:val="23"/>
        </w:rPr>
        <w:t> </w:t>
      </w:r>
    </w:p>
    <w:p w14:paraId="22E7566D" w14:textId="0E7E9726" w:rsidR="0043018A" w:rsidRPr="001F5B7E" w:rsidRDefault="0043018A" w:rsidP="0043018A">
      <w:pPr>
        <w:pStyle w:val="paragraph"/>
        <w:numPr>
          <w:ilvl w:val="0"/>
          <w:numId w:val="4"/>
        </w:numPr>
        <w:spacing w:before="0" w:beforeAutospacing="0" w:after="0" w:afterAutospacing="0"/>
        <w:ind w:left="2295" w:firstLine="0"/>
        <w:textAlignment w:val="baseline"/>
        <w:rPr>
          <w:rStyle w:val="eop"/>
          <w:sz w:val="23"/>
          <w:szCs w:val="23"/>
        </w:rPr>
      </w:pPr>
      <w:proofErr w:type="spellStart"/>
      <w:r w:rsidRPr="001F5B7E">
        <w:rPr>
          <w:rStyle w:val="normaltextrun"/>
          <w:sz w:val="23"/>
          <w:szCs w:val="23"/>
        </w:rPr>
        <w:t>Número</w:t>
      </w:r>
      <w:proofErr w:type="spellEnd"/>
      <w:r w:rsidRPr="001F5B7E">
        <w:rPr>
          <w:rStyle w:val="normaltextrun"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sz w:val="23"/>
          <w:szCs w:val="23"/>
        </w:rPr>
        <w:t>identificación</w:t>
      </w:r>
      <w:proofErr w:type="spellEnd"/>
      <w:r w:rsidRPr="001F5B7E">
        <w:rPr>
          <w:rStyle w:val="normaltextrun"/>
          <w:sz w:val="23"/>
          <w:szCs w:val="23"/>
        </w:rPr>
        <w:t xml:space="preserve"> del CE (</w:t>
      </w:r>
      <w:proofErr w:type="spellStart"/>
      <w:r w:rsidRPr="001F5B7E">
        <w:rPr>
          <w:rStyle w:val="normaltextrun"/>
          <w:sz w:val="23"/>
          <w:szCs w:val="23"/>
        </w:rPr>
        <w:t>si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aplica</w:t>
      </w:r>
      <w:proofErr w:type="spellEnd"/>
      <w:r w:rsidRPr="001F5B7E">
        <w:rPr>
          <w:rStyle w:val="normaltextrun"/>
          <w:sz w:val="23"/>
          <w:szCs w:val="23"/>
        </w:rPr>
        <w:t xml:space="preserve">) – Si lo sabe, </w:t>
      </w:r>
      <w:proofErr w:type="spellStart"/>
      <w:r w:rsidRPr="001F5B7E">
        <w:rPr>
          <w:rStyle w:val="normaltextrun"/>
          <w:sz w:val="23"/>
          <w:szCs w:val="23"/>
        </w:rPr>
        <w:t>ingrese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el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número</w:t>
      </w:r>
      <w:proofErr w:type="spellEnd"/>
      <w:r w:rsidRPr="001F5B7E">
        <w:rPr>
          <w:rStyle w:val="normaltextrun"/>
          <w:sz w:val="23"/>
          <w:szCs w:val="23"/>
        </w:rPr>
        <w:t xml:space="preserve"> de </w:t>
      </w:r>
      <w:proofErr w:type="spellStart"/>
      <w:r w:rsidRPr="001F5B7E">
        <w:rPr>
          <w:rStyle w:val="normaltextrun"/>
          <w:sz w:val="23"/>
          <w:szCs w:val="23"/>
        </w:rPr>
        <w:t>identificación</w:t>
      </w:r>
      <w:proofErr w:type="spellEnd"/>
      <w:r w:rsidRPr="001F5B7E">
        <w:rPr>
          <w:rStyle w:val="normaltextrun"/>
          <w:sz w:val="23"/>
          <w:szCs w:val="23"/>
        </w:rPr>
        <w:t xml:space="preserve"> de la </w:t>
      </w:r>
      <w:proofErr w:type="spellStart"/>
      <w:r w:rsidRPr="001F5B7E">
        <w:rPr>
          <w:rStyle w:val="normaltextrun"/>
          <w:sz w:val="23"/>
          <w:szCs w:val="23"/>
        </w:rPr>
        <w:t>Entidad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Contratante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asignado</w:t>
      </w:r>
      <w:proofErr w:type="spellEnd"/>
      <w:r w:rsidRPr="001F5B7E">
        <w:rPr>
          <w:rStyle w:val="normaltextrun"/>
          <w:sz w:val="23"/>
          <w:szCs w:val="23"/>
        </w:rPr>
        <w:t xml:space="preserve"> </w:t>
      </w:r>
      <w:proofErr w:type="spellStart"/>
      <w:r w:rsidRPr="001F5B7E">
        <w:rPr>
          <w:rStyle w:val="normaltextrun"/>
          <w:sz w:val="23"/>
          <w:szCs w:val="23"/>
        </w:rPr>
        <w:t>por</w:t>
      </w:r>
      <w:proofErr w:type="spellEnd"/>
      <w:r w:rsidRPr="001F5B7E">
        <w:rPr>
          <w:rStyle w:val="normaltextrun"/>
          <w:sz w:val="23"/>
          <w:szCs w:val="23"/>
        </w:rPr>
        <w:t xml:space="preserve"> TX-UNPS.</w:t>
      </w:r>
      <w:r w:rsidRPr="001F5B7E">
        <w:rPr>
          <w:rStyle w:val="eop"/>
          <w:sz w:val="23"/>
          <w:szCs w:val="23"/>
        </w:rPr>
        <w:t> </w:t>
      </w:r>
    </w:p>
    <w:p w14:paraId="174842DB" w14:textId="77777777" w:rsidR="0043018A" w:rsidRPr="0043018A" w:rsidRDefault="0043018A" w:rsidP="0043018A">
      <w:pPr>
        <w:numPr>
          <w:ilvl w:val="0"/>
          <w:numId w:val="5"/>
        </w:numPr>
        <w:spacing w:after="0" w:line="240" w:lineRule="auto"/>
        <w:ind w:left="2295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Si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queja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es contra un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individuo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43018A"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particular,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ingrese</w:t>
      </w:r>
      <w:proofErr w:type="spellEnd"/>
      <w:proofErr w:type="gram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nombre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y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información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contacto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del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mismo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. Si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queja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es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sobre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un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empleado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de TDA,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ingrese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su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nombre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si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lo sabe. </w:t>
      </w:r>
    </w:p>
    <w:p w14:paraId="4A398D1F" w14:textId="77777777" w:rsidR="0043018A" w:rsidRPr="0043018A" w:rsidRDefault="0043018A" w:rsidP="0043018A">
      <w:pPr>
        <w:numPr>
          <w:ilvl w:val="0"/>
          <w:numId w:val="5"/>
        </w:numPr>
        <w:spacing w:after="0" w:line="240" w:lineRule="auto"/>
        <w:ind w:left="2295" w:firstLine="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Relación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con la CE o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individuo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Ingrese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tipo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relación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que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tiene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con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Entidad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Contratante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o con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individuo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por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ejemplo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cliente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empleado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compañero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trabajo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>). </w:t>
      </w:r>
    </w:p>
    <w:p w14:paraId="1CE7B5A1" w14:textId="77777777" w:rsidR="0043018A" w:rsidRPr="0043018A" w:rsidRDefault="0043018A" w:rsidP="0043018A">
      <w:pPr>
        <w:numPr>
          <w:ilvl w:val="0"/>
          <w:numId w:val="5"/>
        </w:numPr>
        <w:spacing w:after="0" w:line="240" w:lineRule="auto"/>
        <w:ind w:left="2295" w:firstLine="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Describa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queja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detalle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Proporcione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detalles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relevantes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incluyendo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nombres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fechas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, horas y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alegaciones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específicas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Incluya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toda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documentación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pertinente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que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respalde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denuncia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Utilice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la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segunda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página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si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necesita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más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espacio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002FB364" w14:textId="77777777" w:rsidR="0043018A" w:rsidRPr="0043018A" w:rsidRDefault="0043018A" w:rsidP="0043018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101A4E5" w14:textId="77777777" w:rsidR="0043018A" w:rsidRPr="0043018A" w:rsidRDefault="0043018A" w:rsidP="0043018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71FCD6A" w14:textId="77777777" w:rsidR="0043018A" w:rsidRPr="0043018A" w:rsidRDefault="0043018A" w:rsidP="0043018A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b/>
          <w:bCs/>
        </w:rPr>
        <w:t>SECCION B (</w:t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Informacion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 del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testigo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 – Si hay un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testigo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 o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alguien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43018A">
        <w:rPr>
          <w:rFonts w:ascii="Times New Roman" w:eastAsia="Times New Roman" w:hAnsi="Times New Roman" w:cs="Times New Roman"/>
          <w:b/>
          <w:bCs/>
        </w:rPr>
        <w:t>mas</w:t>
      </w:r>
      <w:proofErr w:type="gramEnd"/>
      <w:r w:rsidRPr="0043018A">
        <w:rPr>
          <w:rFonts w:ascii="Times New Roman" w:eastAsia="Times New Roman" w:hAnsi="Times New Roman" w:cs="Times New Roman"/>
          <w:b/>
          <w:bCs/>
        </w:rPr>
        <w:t xml:space="preserve"> que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tenga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conocimiento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 del </w:t>
      </w:r>
      <w:r w:rsidRPr="0043018A">
        <w:rPr>
          <w:rFonts w:ascii="Times New Roman" w:eastAsia="Times New Roman" w:hAnsi="Times New Roman" w:cs="Times New Roman"/>
        </w:rPr>
        <w:tab/>
      </w:r>
      <w:proofErr w:type="spellStart"/>
      <w:r w:rsidRPr="0043018A">
        <w:rPr>
          <w:rFonts w:ascii="Times New Roman" w:eastAsia="Times New Roman" w:hAnsi="Times New Roman" w:cs="Times New Roman"/>
          <w:b/>
          <w:bCs/>
        </w:rPr>
        <w:t>incidente</w:t>
      </w:r>
      <w:proofErr w:type="spellEnd"/>
      <w:r w:rsidRPr="0043018A">
        <w:rPr>
          <w:rFonts w:ascii="Times New Roman" w:eastAsia="Times New Roman" w:hAnsi="Times New Roman" w:cs="Times New Roman"/>
          <w:b/>
          <w:bCs/>
        </w:rPr>
        <w:t xml:space="preserve">) </w:t>
      </w:r>
      <w:r w:rsidRPr="0043018A">
        <w:rPr>
          <w:rFonts w:ascii="Times New Roman" w:eastAsia="Times New Roman" w:hAnsi="Times New Roman" w:cs="Times New Roman"/>
        </w:rPr>
        <w:t> </w:t>
      </w:r>
    </w:p>
    <w:p w14:paraId="1A185D23" w14:textId="77777777" w:rsidR="0043018A" w:rsidRPr="0043018A" w:rsidRDefault="0043018A" w:rsidP="0043018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sz w:val="13"/>
          <w:szCs w:val="13"/>
        </w:rPr>
        <w:t> </w:t>
      </w:r>
    </w:p>
    <w:p w14:paraId="33B9C47C" w14:textId="77777777" w:rsidR="0043018A" w:rsidRPr="0043018A" w:rsidRDefault="0043018A" w:rsidP="0043018A">
      <w:pPr>
        <w:spacing w:after="0" w:line="240" w:lineRule="auto"/>
        <w:ind w:left="495" w:firstLine="72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>INFORMACIÓN DEL TESTIGO </w:t>
      </w:r>
    </w:p>
    <w:p w14:paraId="78B3886F" w14:textId="77777777" w:rsidR="0043018A" w:rsidRPr="0043018A" w:rsidRDefault="0043018A" w:rsidP="0043018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1A85FDCB" w14:textId="77777777" w:rsidR="0043018A" w:rsidRPr="0043018A" w:rsidRDefault="0043018A" w:rsidP="0043018A">
      <w:pPr>
        <w:numPr>
          <w:ilvl w:val="0"/>
          <w:numId w:val="6"/>
        </w:numPr>
        <w:spacing w:after="0" w:line="240" w:lineRule="auto"/>
        <w:ind w:left="2295" w:firstLine="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Ingrese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Nombre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y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Apellido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del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testigo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216604C7" w14:textId="77777777" w:rsidR="0043018A" w:rsidRPr="0043018A" w:rsidRDefault="0043018A" w:rsidP="0043018A">
      <w:pPr>
        <w:numPr>
          <w:ilvl w:val="0"/>
          <w:numId w:val="7"/>
        </w:numPr>
        <w:spacing w:after="0" w:line="240" w:lineRule="auto"/>
        <w:ind w:left="2295" w:firstLine="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lastRenderedPageBreak/>
        <w:t>Ingrese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Correo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Electronico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 y/o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mejor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Número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Telefónico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61D20A53" w14:textId="77777777" w:rsidR="0043018A" w:rsidRPr="0043018A" w:rsidRDefault="0043018A" w:rsidP="0043018A">
      <w:pPr>
        <w:numPr>
          <w:ilvl w:val="0"/>
          <w:numId w:val="7"/>
        </w:numPr>
        <w:spacing w:after="0" w:line="240" w:lineRule="auto"/>
        <w:ind w:left="2295" w:firstLine="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Ingrese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su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sz w:val="23"/>
          <w:szCs w:val="23"/>
        </w:rPr>
        <w:t>Direccion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>, Ciudad, Estado y Código Postal </w:t>
      </w:r>
    </w:p>
    <w:p w14:paraId="51E30FA8" w14:textId="77777777" w:rsidR="0043018A" w:rsidRPr="0043018A" w:rsidRDefault="0043018A" w:rsidP="0043018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0EDC8364" w14:textId="77777777" w:rsidR="0043018A" w:rsidRPr="0043018A" w:rsidRDefault="0043018A" w:rsidP="0043018A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3018A">
        <w:rPr>
          <w:rFonts w:ascii="Times New Roman" w:eastAsia="Times New Roman" w:hAnsi="Times New Roman" w:cs="Times New Roman"/>
          <w:sz w:val="23"/>
          <w:szCs w:val="23"/>
        </w:rPr>
        <w:tab/>
      </w:r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Suba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>Documentacion</w:t>
      </w:r>
      <w:proofErr w:type="spellEnd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>Pertinente</w:t>
      </w:r>
      <w:proofErr w:type="spellEnd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de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>Respaldacion</w:t>
      </w:r>
      <w:proofErr w:type="spellEnd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in la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>seccion</w:t>
      </w:r>
      <w:proofErr w:type="spellEnd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43018A">
        <w:rPr>
          <w:rFonts w:ascii="Times New Roman" w:eastAsia="Times New Roman" w:hAnsi="Times New Roman" w:cs="Times New Roman"/>
          <w:b/>
          <w:bCs/>
          <w:sz w:val="23"/>
          <w:szCs w:val="23"/>
        </w:rPr>
        <w:t>prevista</w:t>
      </w:r>
      <w:proofErr w:type="spellEnd"/>
      <w:r w:rsidRPr="0043018A"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2979575C" w14:textId="13655F0F" w:rsidR="0043018A" w:rsidRPr="001F5B7E" w:rsidRDefault="0043018A" w:rsidP="0043018A">
      <w:pPr>
        <w:pStyle w:val="paragraph"/>
        <w:spacing w:before="0" w:beforeAutospacing="0" w:after="0" w:afterAutospacing="0"/>
        <w:ind w:left="2295"/>
        <w:textAlignment w:val="baseline"/>
        <w:rPr>
          <w:sz w:val="23"/>
          <w:szCs w:val="23"/>
        </w:rPr>
      </w:pPr>
    </w:p>
    <w:p w14:paraId="32FC7867" w14:textId="1AA3C982" w:rsidR="0043018A" w:rsidRPr="001F5B7E" w:rsidRDefault="0043018A" w:rsidP="0043018A">
      <w:pPr>
        <w:pStyle w:val="paragraph"/>
        <w:spacing w:before="0" w:beforeAutospacing="0" w:after="0" w:afterAutospacing="0"/>
        <w:ind w:left="2295"/>
        <w:textAlignment w:val="baseline"/>
        <w:rPr>
          <w:sz w:val="23"/>
          <w:szCs w:val="23"/>
        </w:rPr>
      </w:pPr>
    </w:p>
    <w:p w14:paraId="18763BA6" w14:textId="77777777" w:rsidR="0043018A" w:rsidRPr="001F5B7E" w:rsidRDefault="0043018A" w:rsidP="0043018A">
      <w:pPr>
        <w:pStyle w:val="paragraph"/>
        <w:spacing w:before="0" w:beforeAutospacing="0" w:after="0" w:afterAutospacing="0"/>
        <w:ind w:left="2295"/>
        <w:textAlignment w:val="baseline"/>
        <w:rPr>
          <w:sz w:val="23"/>
          <w:szCs w:val="23"/>
        </w:rPr>
      </w:pPr>
    </w:p>
    <w:p w14:paraId="1FEB59BC" w14:textId="0D034835" w:rsidR="0043018A" w:rsidRPr="001F5B7E" w:rsidRDefault="0043018A" w:rsidP="0043018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Se le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enviará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una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carta para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confirmar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recibo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su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queja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dentro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fod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 día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hábil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 TDA (a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menos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que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usted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haya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marcado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casilla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para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permanecer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anónimo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por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parte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del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Asistente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Administrativo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Colaboración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En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caso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 que no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reciba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la carta de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confirmación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en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el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plazo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una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semana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llame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al (833) 862-7499 para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solicitar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asistencia</w:t>
      </w:r>
      <w:proofErr w:type="spellEnd"/>
      <w:r w:rsidRPr="001F5B7E">
        <w:rPr>
          <w:rStyle w:val="normaltextrun"/>
          <w:color w:val="000000"/>
          <w:sz w:val="23"/>
          <w:szCs w:val="23"/>
          <w:shd w:val="clear" w:color="auto" w:fill="FFFFFF"/>
        </w:rPr>
        <w:t>.</w:t>
      </w:r>
      <w:r w:rsidRPr="001F5B7E">
        <w:rPr>
          <w:rStyle w:val="eop"/>
          <w:color w:val="000000"/>
          <w:sz w:val="23"/>
          <w:szCs w:val="23"/>
          <w:shd w:val="clear" w:color="auto" w:fill="FFFFFF"/>
        </w:rPr>
        <w:t> </w:t>
      </w:r>
    </w:p>
    <w:p w14:paraId="58B63F72" w14:textId="77777777" w:rsidR="006554AD" w:rsidRPr="001F5B7E" w:rsidRDefault="006554AD">
      <w:pPr>
        <w:rPr>
          <w:rFonts w:ascii="Times New Roman" w:hAnsi="Times New Roman" w:cs="Times New Roman"/>
        </w:rPr>
      </w:pPr>
    </w:p>
    <w:sectPr w:rsidR="006554AD" w:rsidRPr="001F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827"/>
    <w:multiLevelType w:val="multilevel"/>
    <w:tmpl w:val="35D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128BD"/>
    <w:multiLevelType w:val="multilevel"/>
    <w:tmpl w:val="476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00EC1"/>
    <w:multiLevelType w:val="multilevel"/>
    <w:tmpl w:val="874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7874CD"/>
    <w:multiLevelType w:val="multilevel"/>
    <w:tmpl w:val="5DE0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843248"/>
    <w:multiLevelType w:val="multilevel"/>
    <w:tmpl w:val="8904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293A1A"/>
    <w:multiLevelType w:val="multilevel"/>
    <w:tmpl w:val="681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814791"/>
    <w:multiLevelType w:val="multilevel"/>
    <w:tmpl w:val="8CF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925617">
    <w:abstractNumId w:val="6"/>
  </w:num>
  <w:num w:numId="2" w16cid:durableId="1932427090">
    <w:abstractNumId w:val="5"/>
  </w:num>
  <w:num w:numId="3" w16cid:durableId="1069497241">
    <w:abstractNumId w:val="1"/>
  </w:num>
  <w:num w:numId="4" w16cid:durableId="703408183">
    <w:abstractNumId w:val="2"/>
  </w:num>
  <w:num w:numId="5" w16cid:durableId="2028826874">
    <w:abstractNumId w:val="4"/>
  </w:num>
  <w:num w:numId="6" w16cid:durableId="1906260076">
    <w:abstractNumId w:val="0"/>
  </w:num>
  <w:num w:numId="7" w16cid:durableId="941688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8A"/>
    <w:rsid w:val="001F5B7E"/>
    <w:rsid w:val="0043018A"/>
    <w:rsid w:val="006554AD"/>
    <w:rsid w:val="00C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C7C1"/>
  <w15:chartTrackingRefBased/>
  <w15:docId w15:val="{EC0EF21C-E593-443B-BC26-2F92068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018A"/>
  </w:style>
  <w:style w:type="character" w:customStyle="1" w:styleId="eop">
    <w:name w:val="eop"/>
    <w:basedOn w:val="DefaultParagraphFont"/>
    <w:rsid w:val="0043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quaremeals.org/About/ContactFoodandNutri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Villasenor</dc:creator>
  <cp:keywords/>
  <dc:description/>
  <cp:lastModifiedBy>Nelly Villasenor</cp:lastModifiedBy>
  <cp:revision>1</cp:revision>
  <dcterms:created xsi:type="dcterms:W3CDTF">2022-06-13T17:51:00Z</dcterms:created>
  <dcterms:modified xsi:type="dcterms:W3CDTF">2022-06-13T18:43:00Z</dcterms:modified>
</cp:coreProperties>
</file>